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ind w:right="840" w:rightChars="400"/>
        <w:jc w:val="left"/>
        <w:rPr>
          <w:rFonts w:ascii="宋体" w:hAnsi="宋体" w:eastAsia="宋体" w:cs="Times New Roman"/>
          <w:b/>
          <w:spacing w:val="40"/>
          <w:sz w:val="52"/>
          <w:szCs w:val="52"/>
        </w:rPr>
      </w:pPr>
      <w:r>
        <w:rPr>
          <w:rFonts w:hint="eastAsia" w:ascii="Times New Roman" w:hAnsi="Times New Roman" w:eastAsia="方正仿宋简体" w:cs="Times New Roman"/>
          <w:b/>
          <w:bCs/>
          <w:sz w:val="32"/>
          <w:szCs w:val="32"/>
        </w:rPr>
        <w:t>附件1：</w:t>
      </w:r>
      <w:bookmarkStart w:id="0" w:name="_Hlk153271115"/>
    </w:p>
    <w:p>
      <w:pPr>
        <w:spacing w:line="740" w:lineRule="exact"/>
        <w:jc w:val="center"/>
        <w:rPr>
          <w:rFonts w:ascii="宋体" w:hAnsi="宋体" w:eastAsia="宋体" w:cs="Times New Roman"/>
          <w:b/>
          <w:spacing w:val="40"/>
          <w:sz w:val="52"/>
          <w:szCs w:val="52"/>
        </w:rPr>
      </w:pPr>
    </w:p>
    <w:p>
      <w:pPr>
        <w:spacing w:line="740" w:lineRule="exact"/>
        <w:jc w:val="center"/>
        <w:rPr>
          <w:rFonts w:ascii="宋体" w:hAnsi="宋体" w:eastAsia="宋体" w:cs="Times New Roman"/>
          <w:b/>
          <w:spacing w:val="40"/>
          <w:sz w:val="52"/>
          <w:szCs w:val="52"/>
        </w:rPr>
      </w:pPr>
      <w:r>
        <w:rPr>
          <w:rFonts w:ascii="宋体" w:hAnsi="宋体" w:eastAsia="宋体" w:cs="Times New Roman"/>
          <w:b/>
          <w:spacing w:val="40"/>
          <w:sz w:val="52"/>
          <w:szCs w:val="52"/>
        </w:rPr>
        <w:t>2024年度全国高等职业院校</w:t>
      </w:r>
    </w:p>
    <w:p>
      <w:pPr>
        <w:ind w:firstLine="480"/>
      </w:pPr>
    </w:p>
    <w:p>
      <w:pPr>
        <w:spacing w:line="740" w:lineRule="exact"/>
        <w:jc w:val="center"/>
        <w:rPr>
          <w:rFonts w:ascii="宋体" w:hAnsi="宋体" w:eastAsia="宋体" w:cs="Times New Roman"/>
          <w:b/>
          <w:spacing w:val="-11"/>
          <w:sz w:val="48"/>
          <w:szCs w:val="48"/>
        </w:rPr>
      </w:pPr>
      <w:r>
        <w:rPr>
          <w:rFonts w:hint="eastAsia" w:ascii="宋体" w:hAnsi="宋体" w:eastAsia="宋体" w:cs="Times New Roman"/>
          <w:b/>
          <w:spacing w:val="-11"/>
          <w:sz w:val="48"/>
          <w:szCs w:val="48"/>
        </w:rPr>
        <w:t>数字教材建设及教师数字素养提升研究项目</w:t>
      </w:r>
    </w:p>
    <w:bookmarkEnd w:id="0"/>
    <w:p>
      <w:pPr>
        <w:spacing w:line="740" w:lineRule="exact"/>
        <w:jc w:val="center"/>
        <w:rPr>
          <w:rFonts w:ascii="宋体" w:hAnsi="宋体" w:eastAsia="宋体" w:cs="Times New Roman"/>
          <w:b/>
          <w:spacing w:val="-11"/>
          <w:sz w:val="48"/>
          <w:szCs w:val="48"/>
        </w:rPr>
      </w:pPr>
    </w:p>
    <w:p>
      <w:pPr>
        <w:spacing w:line="740" w:lineRule="exact"/>
        <w:jc w:val="center"/>
        <w:rPr>
          <w:rFonts w:ascii="宋体" w:hAnsi="宋体" w:eastAsia="宋体" w:cs="Times New Roman"/>
          <w:b/>
          <w:spacing w:val="-11"/>
          <w:sz w:val="48"/>
          <w:szCs w:val="48"/>
        </w:rPr>
      </w:pPr>
      <w:r>
        <w:rPr>
          <w:rFonts w:hint="eastAsia" w:ascii="宋体" w:hAnsi="宋体" w:eastAsia="宋体" w:cs="Times New Roman"/>
          <w:b/>
          <w:spacing w:val="-11"/>
          <w:sz w:val="48"/>
          <w:szCs w:val="48"/>
        </w:rPr>
        <w:t>申报书</w:t>
      </w: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ind w:firstLine="480"/>
      </w:pPr>
    </w:p>
    <w:p>
      <w:pPr>
        <w:spacing w:line="432" w:lineRule="auto"/>
        <w:ind w:firstLine="560"/>
        <w:rPr>
          <w:rFonts w:ascii="宋体" w:hAnsi="宋体" w:eastAsia="宋体" w:cs="Times New Roman"/>
          <w:color w:val="000000"/>
          <w:sz w:val="28"/>
          <w:szCs w:val="28"/>
          <w:u w:val="thick"/>
        </w:rPr>
      </w:pPr>
      <w:r>
        <w:rPr>
          <w:rFonts w:hint="eastAsia" w:ascii="宋体" w:hAnsi="宋体" w:eastAsia="宋体" w:cs="Times New Roman"/>
          <w:color w:val="000000"/>
          <w:sz w:val="28"/>
          <w:szCs w:val="28"/>
        </w:rPr>
        <w:t>项目名称:</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pPr>
        <w:spacing w:line="432" w:lineRule="auto"/>
        <w:ind w:firstLine="560"/>
        <w:rPr>
          <w:rFonts w:ascii="宋体" w:hAnsi="宋体" w:eastAsia="宋体" w:cs="Times New Roman"/>
          <w:color w:val="000000"/>
          <w:sz w:val="28"/>
          <w:szCs w:val="28"/>
        </w:rPr>
      </w:pPr>
      <w:r>
        <w:rPr>
          <w:rFonts w:hint="eastAsia" w:ascii="宋体" w:hAnsi="宋体" w:eastAsia="宋体" w:cs="Times New Roman"/>
          <w:color w:val="000000"/>
          <w:sz w:val="28"/>
          <w:szCs w:val="28"/>
        </w:rPr>
        <w:t>项目负责人:</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p>
    <w:p>
      <w:pPr>
        <w:spacing w:line="432" w:lineRule="auto"/>
        <w:ind w:firstLine="560"/>
        <w:rPr>
          <w:rFonts w:ascii="Times New Roman" w:hAnsi="Times New Roman" w:eastAsia="宋体" w:cs="Times New Roman"/>
          <w:color w:val="000000"/>
          <w:sz w:val="28"/>
          <w:szCs w:val="28"/>
        </w:rPr>
      </w:pPr>
      <w:r>
        <w:rPr>
          <w:rFonts w:hint="eastAsia" w:ascii="宋体" w:hAnsi="宋体" w:eastAsia="宋体" w:cs="Times New Roman"/>
          <w:color w:val="000000"/>
          <w:sz w:val="28"/>
          <w:szCs w:val="28"/>
        </w:rPr>
        <w:t>项目类别:</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pPr>
        <w:spacing w:line="432" w:lineRule="auto"/>
        <w:ind w:firstLine="560"/>
        <w:rPr>
          <w:rFonts w:ascii="宋体" w:hAnsi="宋体" w:eastAsia="宋体" w:cs="Times New Roman"/>
          <w:color w:val="000000"/>
          <w:sz w:val="28"/>
          <w:szCs w:val="28"/>
        </w:rPr>
      </w:pPr>
      <w:r>
        <w:rPr>
          <w:rFonts w:hint="eastAsia" w:ascii="宋体" w:hAnsi="宋体" w:eastAsia="宋体" w:cs="Times New Roman"/>
          <w:color w:val="000000"/>
          <w:sz w:val="28"/>
          <w:szCs w:val="28"/>
        </w:rPr>
        <w:t>申报单位</w:t>
      </w:r>
      <w:r>
        <w:rPr>
          <w:rFonts w:ascii="宋体" w:hAnsi="宋体" w:eastAsia="宋体" w:cs="Times New Roman"/>
          <w:color w:val="000000"/>
          <w:sz w:val="28"/>
          <w:szCs w:val="28"/>
        </w:rPr>
        <w:t>:</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pPr>
        <w:spacing w:line="432" w:lineRule="auto"/>
        <w:ind w:firstLine="560"/>
        <w:rPr>
          <w:rFonts w:ascii="宋体" w:hAnsi="宋体" w:eastAsia="宋体" w:cs="Times New Roman"/>
          <w:color w:val="000000"/>
          <w:sz w:val="28"/>
          <w:szCs w:val="28"/>
        </w:rPr>
      </w:pPr>
      <w:r>
        <w:rPr>
          <w:rFonts w:hint="eastAsia" w:ascii="宋体" w:hAnsi="宋体" w:eastAsia="宋体" w:cs="Times New Roman"/>
          <w:color w:val="000000"/>
          <w:sz w:val="28"/>
          <w:szCs w:val="28"/>
        </w:rPr>
        <w:t>协作单位</w:t>
      </w:r>
      <w:r>
        <w:rPr>
          <w:rFonts w:ascii="宋体" w:hAnsi="宋体" w:eastAsia="宋体" w:cs="Times New Roman"/>
          <w:color w:val="000000"/>
          <w:sz w:val="28"/>
          <w:szCs w:val="28"/>
        </w:rPr>
        <w:t>:</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pPr>
        <w:spacing w:line="432" w:lineRule="auto"/>
        <w:ind w:firstLine="560"/>
        <w:rPr>
          <w:rFonts w:ascii="宋体" w:hAnsi="宋体" w:eastAsia="宋体" w:cs="Times New Roman"/>
          <w:color w:val="000000"/>
          <w:sz w:val="28"/>
          <w:szCs w:val="28"/>
          <w:u w:val="single"/>
        </w:rPr>
      </w:pPr>
      <w:r>
        <w:rPr>
          <w:rFonts w:hint="eastAsia" w:ascii="宋体" w:hAnsi="宋体" w:eastAsia="宋体" w:cs="Times New Roman"/>
          <w:color w:val="000000"/>
          <w:sz w:val="28"/>
          <w:szCs w:val="28"/>
        </w:rPr>
        <w:t>填表日</w:t>
      </w:r>
      <w:r>
        <w:rPr>
          <w:rFonts w:ascii="宋体" w:hAnsi="宋体" w:eastAsia="宋体" w:cs="Times New Roman"/>
          <w:color w:val="000000"/>
          <w:sz w:val="28"/>
          <w:szCs w:val="28"/>
        </w:rPr>
        <w:t>期</w:t>
      </w:r>
      <w:r>
        <w:rPr>
          <w:rFonts w:hint="eastAsia" w:ascii="宋体" w:hAnsi="宋体" w:eastAsia="宋体" w:cs="Times New Roman"/>
          <w:color w:val="000000"/>
          <w:sz w:val="28"/>
          <w:szCs w:val="28"/>
        </w:rPr>
        <w:t>:</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r>
        <w:rPr>
          <w:rFonts w:ascii="宋体" w:hAnsi="宋体" w:eastAsia="宋体" w:cs="Times New Roman"/>
          <w:color w:val="000000"/>
          <w:sz w:val="28"/>
          <w:szCs w:val="28"/>
          <w:u w:val="single"/>
        </w:rPr>
        <w:t xml:space="preserve">   </w:t>
      </w:r>
      <w:r>
        <w:rPr>
          <w:rFonts w:hint="eastAsia" w:ascii="宋体" w:hAnsi="宋体" w:eastAsia="宋体" w:cs="Times New Roman"/>
          <w:color w:val="000000"/>
          <w:sz w:val="28"/>
          <w:szCs w:val="28"/>
          <w:u w:val="single"/>
        </w:rPr>
        <w:t xml:space="preserve">       </w:t>
      </w:r>
    </w:p>
    <w:p>
      <w:pPr>
        <w:ind w:firstLine="480"/>
      </w:pPr>
    </w:p>
    <w:p>
      <w:pPr>
        <w:ind w:firstLine="480"/>
      </w:pPr>
    </w:p>
    <w:p>
      <w:pPr>
        <w:ind w:firstLine="480"/>
      </w:pPr>
    </w:p>
    <w:p/>
    <w:p>
      <w:pPr>
        <w:spacing w:line="360" w:lineRule="auto"/>
        <w:ind w:firstLine="641"/>
        <w:jc w:val="center"/>
        <w:rPr>
          <w:rFonts w:ascii="宋体" w:hAnsi="宋体" w:eastAsia="宋体" w:cs="Times New Roman"/>
          <w:b/>
          <w:bCs/>
          <w:sz w:val="32"/>
          <w:szCs w:val="18"/>
        </w:rPr>
      </w:pPr>
      <w:r>
        <w:rPr>
          <w:rFonts w:hint="eastAsia" w:ascii="宋体" w:hAnsi="宋体" w:eastAsia="宋体" w:cs="Times New Roman"/>
          <w:b/>
          <w:bCs/>
          <w:sz w:val="32"/>
          <w:szCs w:val="18"/>
        </w:rPr>
        <w:t>教育部职业院校信息化教学指导委员会</w:t>
      </w:r>
    </w:p>
    <w:p>
      <w:pPr>
        <w:spacing w:line="360" w:lineRule="auto"/>
        <w:ind w:firstLine="641"/>
        <w:jc w:val="center"/>
        <w:rPr>
          <w:rFonts w:ascii="Times New Roman" w:hAnsi="Times New Roman" w:eastAsia="宋体" w:cs="Times New Roman"/>
          <w:b/>
          <w:bCs/>
          <w:sz w:val="32"/>
          <w:szCs w:val="18"/>
        </w:rPr>
      </w:pPr>
      <w:r>
        <w:rPr>
          <w:rFonts w:ascii="Times New Roman" w:hAnsi="Times New Roman" w:eastAsia="宋体" w:cs="Times New Roman"/>
          <w:b/>
          <w:bCs/>
          <w:sz w:val="32"/>
          <w:szCs w:val="18"/>
        </w:rPr>
        <w:t>202</w:t>
      </w:r>
      <w:r>
        <w:rPr>
          <w:rFonts w:hint="eastAsia" w:ascii="Times New Roman" w:hAnsi="Times New Roman" w:eastAsia="宋体" w:cs="Times New Roman"/>
          <w:b/>
          <w:bCs/>
          <w:sz w:val="32"/>
          <w:szCs w:val="18"/>
        </w:rPr>
        <w:t>4</w:t>
      </w:r>
      <w:r>
        <w:rPr>
          <w:rFonts w:ascii="Times New Roman" w:hAnsi="Times New Roman" w:eastAsia="宋体" w:cs="Times New Roman"/>
          <w:b/>
          <w:bCs/>
          <w:sz w:val="32"/>
          <w:szCs w:val="18"/>
        </w:rPr>
        <w:t>年</w:t>
      </w:r>
      <w:r>
        <w:rPr>
          <w:rFonts w:hint="eastAsia" w:ascii="Times New Roman" w:hAnsi="Times New Roman" w:eastAsia="宋体" w:cs="Times New Roman"/>
          <w:b/>
          <w:bCs/>
          <w:sz w:val="32"/>
          <w:szCs w:val="18"/>
          <w:lang w:val="en-US" w:eastAsia="zh-CN"/>
        </w:rPr>
        <w:t>7</w:t>
      </w:r>
      <w:r>
        <w:rPr>
          <w:rFonts w:ascii="Times New Roman" w:hAnsi="Times New Roman" w:eastAsia="宋体" w:cs="Times New Roman"/>
          <w:b/>
          <w:bCs/>
          <w:sz w:val="32"/>
          <w:szCs w:val="18"/>
        </w:rPr>
        <w:t>月制</w:t>
      </w:r>
    </w:p>
    <w:p>
      <w:pPr>
        <w:ind w:firstLine="641"/>
        <w:rPr>
          <w:rFonts w:ascii="宋体" w:hAnsi="宋体"/>
          <w:b/>
          <w:bCs/>
          <w:sz w:val="32"/>
        </w:rPr>
        <w:sectPr>
          <w:footerReference r:id="rId3" w:type="default"/>
          <w:pgSz w:w="11906" w:h="16838"/>
          <w:pgMar w:top="1418" w:right="1418" w:bottom="1418" w:left="1418" w:header="851" w:footer="992" w:gutter="0"/>
          <w:pgNumType w:start="1"/>
          <w:cols w:space="425" w:num="1"/>
          <w:docGrid w:linePitch="312" w:charSpace="0"/>
        </w:sectPr>
      </w:pPr>
    </w:p>
    <w:p>
      <w:pPr>
        <w:rPr>
          <w:rFonts w:ascii="宋体" w:hAnsi="宋体"/>
          <w:b/>
          <w:bCs/>
          <w:color w:val="000000"/>
          <w:sz w:val="32"/>
          <w:szCs w:val="32"/>
        </w:rPr>
      </w:pPr>
    </w:p>
    <w:p>
      <w:pPr>
        <w:spacing w:line="360" w:lineRule="auto"/>
        <w:jc w:val="center"/>
        <w:rPr>
          <w:rFonts w:ascii="黑体" w:hAnsi="黑体" w:eastAsia="黑体" w:cs="黑体"/>
          <w:b/>
          <w:bCs/>
          <w:color w:val="000000"/>
          <w:sz w:val="32"/>
          <w:szCs w:val="32"/>
        </w:rPr>
      </w:pPr>
      <w:r>
        <w:rPr>
          <w:rFonts w:hint="eastAsia" w:ascii="黑体" w:hAnsi="黑体" w:eastAsia="黑体" w:cs="黑体"/>
          <w:b/>
          <w:bCs/>
          <w:color w:val="000000"/>
          <w:sz w:val="32"/>
          <w:szCs w:val="32"/>
        </w:rPr>
        <w:t>填 表 说 明</w:t>
      </w:r>
    </w:p>
    <w:p>
      <w:pPr>
        <w:ind w:firstLine="643"/>
        <w:rPr>
          <w:rFonts w:ascii="宋体" w:hAnsi="宋体"/>
          <w:b/>
          <w:bCs/>
          <w:color w:val="000000"/>
          <w:sz w:val="32"/>
        </w:rPr>
      </w:pPr>
    </w:p>
    <w:p>
      <w:pPr>
        <w:numPr>
          <w:ilvl w:val="0"/>
          <w:numId w:val="1"/>
        </w:numPr>
        <w:spacing w:line="360" w:lineRule="auto"/>
        <w:ind w:firstLine="560"/>
        <w:rPr>
          <w:rFonts w:eastAsia="宋体" w:cs="Times New Roman"/>
          <w:sz w:val="28"/>
          <w:szCs w:val="28"/>
        </w:rPr>
      </w:pPr>
      <w:r>
        <w:rPr>
          <w:rFonts w:eastAsia="宋体" w:cs="Times New Roman"/>
          <w:sz w:val="28"/>
          <w:szCs w:val="28"/>
        </w:rPr>
        <w:t>请按《全国高等职业院校数字教材建设及教师数字素养提升研究项目的通知》中“项目申报指南”的有关规定如实准确填写各项内容。</w:t>
      </w:r>
    </w:p>
    <w:p>
      <w:pPr>
        <w:spacing w:line="360" w:lineRule="auto"/>
        <w:ind w:firstLine="420"/>
        <w:rPr>
          <w:rFonts w:eastAsia="宋体" w:cs="Times New Roman"/>
          <w:sz w:val="28"/>
          <w:szCs w:val="28"/>
        </w:rPr>
      </w:pPr>
      <w:r>
        <w:rPr>
          <w:rFonts w:eastAsia="宋体" w:cs="Times New Roman"/>
          <w:sz w:val="28"/>
          <w:szCs w:val="28"/>
        </w:rPr>
        <w:t>二、请准确、清晰地填写申报书中各栏内容；申请者签章处，不得用打印字或印刷体代替。若有其他不明问题，请联系申报通知中相关人员咨询。</w:t>
      </w:r>
    </w:p>
    <w:p>
      <w:pPr>
        <w:spacing w:line="360" w:lineRule="auto"/>
        <w:ind w:firstLine="420"/>
        <w:rPr>
          <w:rFonts w:eastAsia="宋体" w:cs="Times New Roman"/>
          <w:sz w:val="28"/>
          <w:szCs w:val="28"/>
        </w:rPr>
      </w:pPr>
      <w:r>
        <w:rPr>
          <w:rFonts w:eastAsia="宋体" w:cs="Times New Roman"/>
          <w:sz w:val="28"/>
          <w:szCs w:val="28"/>
        </w:rPr>
        <w:t>三、申报书须经申报负责人所在单位领导审核，签署明确意见，承担信誉保证和管理职责并加盖公章。</w:t>
      </w:r>
    </w:p>
    <w:p>
      <w:pPr>
        <w:spacing w:line="360" w:lineRule="auto"/>
        <w:ind w:firstLine="420"/>
        <w:rPr>
          <w:rFonts w:eastAsia="宋体" w:cs="Times New Roman"/>
          <w:sz w:val="28"/>
          <w:szCs w:val="28"/>
        </w:rPr>
      </w:pPr>
      <w:r>
        <w:rPr>
          <w:rFonts w:eastAsia="宋体" w:cs="Times New Roman"/>
          <w:sz w:val="28"/>
          <w:szCs w:val="28"/>
        </w:rPr>
        <w:t>四、提交带申请者签字和单位公章的PDF格式的申报书电子稿一份。</w:t>
      </w:r>
    </w:p>
    <w:p>
      <w:pPr>
        <w:spacing w:line="360" w:lineRule="auto"/>
        <w:ind w:firstLine="420"/>
        <w:rPr>
          <w:rFonts w:eastAsia="宋体" w:cs="Times New Roman"/>
          <w:sz w:val="28"/>
          <w:szCs w:val="28"/>
        </w:rPr>
      </w:pPr>
      <w:r>
        <w:rPr>
          <w:rFonts w:eastAsia="宋体" w:cs="Times New Roman"/>
          <w:sz w:val="28"/>
          <w:szCs w:val="28"/>
        </w:rPr>
        <w:t>五、项目类别：A重大项目，B重点项目，C一般项目，D一般项目（经费自筹）。</w:t>
      </w:r>
    </w:p>
    <w:p>
      <w:pPr>
        <w:spacing w:line="360" w:lineRule="auto"/>
        <w:ind w:firstLine="420"/>
        <w:rPr>
          <w:rFonts w:eastAsia="宋体" w:cs="Times New Roman"/>
          <w:sz w:val="28"/>
          <w:szCs w:val="28"/>
        </w:rPr>
      </w:pPr>
      <w:r>
        <w:rPr>
          <w:rFonts w:eastAsia="宋体" w:cs="Times New Roman"/>
          <w:sz w:val="28"/>
          <w:szCs w:val="28"/>
        </w:rPr>
        <w:t>指定电子邮箱：</w:t>
      </w:r>
      <w:r>
        <w:rPr>
          <w:rFonts w:eastAsia="宋体" w:cs="宋体"/>
          <w:sz w:val="28"/>
          <w:szCs w:val="28"/>
        </w:rPr>
        <w:t>theti@tsinghua.edu.cn，</w:t>
      </w:r>
      <w:r>
        <w:fldChar w:fldCharType="begin"/>
      </w:r>
      <w:r>
        <w:instrText xml:space="preserve"> HYPERLINK "mailto:zhuzhimin@ptpress.com.cn" </w:instrText>
      </w:r>
      <w:r>
        <w:fldChar w:fldCharType="separate"/>
      </w:r>
      <w:r>
        <w:rPr>
          <w:rFonts w:eastAsia="宋体" w:cs="宋体"/>
          <w:sz w:val="28"/>
          <w:szCs w:val="28"/>
        </w:rPr>
        <w:t>zhuzhimin@ptpress.com.cn</w:t>
      </w:r>
      <w:r>
        <w:rPr>
          <w:rFonts w:eastAsia="宋体" w:cs="宋体"/>
          <w:sz w:val="28"/>
          <w:szCs w:val="28"/>
        </w:rPr>
        <w:fldChar w:fldCharType="end"/>
      </w:r>
    </w:p>
    <w:p>
      <w:pPr>
        <w:spacing w:before="120" w:beforeLines="50" w:line="480" w:lineRule="exact"/>
        <w:ind w:firstLine="420"/>
        <w:rPr>
          <w:rFonts w:eastAsia="宋体" w:cs="宋体"/>
          <w:sz w:val="28"/>
          <w:szCs w:val="28"/>
        </w:rPr>
      </w:pPr>
      <w:r>
        <w:rPr>
          <w:rFonts w:eastAsia="宋体" w:cs="Times New Roman"/>
          <w:sz w:val="28"/>
          <w:szCs w:val="28"/>
        </w:rPr>
        <w:t>联系地址：北京市海淀区清华大学建筑馆北三层教育技术研究所</w:t>
      </w:r>
      <w:r>
        <w:rPr>
          <w:rFonts w:eastAsia="宋体" w:cs="宋体"/>
          <w:sz w:val="28"/>
          <w:szCs w:val="28"/>
        </w:rPr>
        <w:t xml:space="preserve">   </w:t>
      </w:r>
    </w:p>
    <w:p>
      <w:pPr>
        <w:spacing w:line="360" w:lineRule="auto"/>
        <w:rPr>
          <w:rFonts w:eastAsia="宋体" w:cs="Times New Roman"/>
          <w:sz w:val="28"/>
          <w:szCs w:val="28"/>
        </w:rPr>
      </w:pPr>
    </w:p>
    <w:p>
      <w:pPr>
        <w:spacing w:line="360" w:lineRule="auto"/>
        <w:ind w:firstLine="560"/>
        <w:rPr>
          <w:rFonts w:ascii="宋体" w:hAnsi="宋体" w:eastAsia="宋体" w:cs="Times New Roman"/>
          <w:sz w:val="28"/>
          <w:szCs w:val="28"/>
        </w:rPr>
      </w:pPr>
    </w:p>
    <w:p>
      <w:pPr>
        <w:spacing w:line="360" w:lineRule="auto"/>
        <w:ind w:firstLine="560"/>
        <w:rPr>
          <w:rFonts w:ascii="宋体" w:hAnsi="宋体" w:eastAsia="宋体" w:cs="Times New Roman"/>
          <w:sz w:val="28"/>
          <w:szCs w:val="28"/>
        </w:rPr>
      </w:pPr>
    </w:p>
    <w:p>
      <w:pPr>
        <w:spacing w:line="360" w:lineRule="auto"/>
        <w:ind w:firstLine="560"/>
        <w:rPr>
          <w:rFonts w:ascii="宋体" w:hAnsi="宋体" w:eastAsia="宋体" w:cs="Times New Roman"/>
          <w:sz w:val="28"/>
          <w:szCs w:val="28"/>
        </w:rPr>
      </w:pPr>
    </w:p>
    <w:p>
      <w:pPr>
        <w:spacing w:line="360" w:lineRule="auto"/>
        <w:ind w:firstLine="560"/>
        <w:rPr>
          <w:rFonts w:ascii="宋体" w:hAnsi="宋体" w:eastAsia="宋体" w:cs="Times New Roman"/>
          <w:sz w:val="28"/>
          <w:szCs w:val="28"/>
        </w:rPr>
      </w:pPr>
    </w:p>
    <w:p>
      <w:pPr>
        <w:spacing w:line="360" w:lineRule="auto"/>
        <w:ind w:firstLine="560"/>
        <w:rPr>
          <w:rFonts w:ascii="宋体" w:hAnsi="宋体" w:eastAsia="宋体" w:cs="Times New Roman"/>
          <w:sz w:val="28"/>
          <w:szCs w:val="28"/>
        </w:rPr>
      </w:pPr>
    </w:p>
    <w:p>
      <w:pPr>
        <w:spacing w:line="360" w:lineRule="auto"/>
        <w:ind w:firstLine="560"/>
        <w:jc w:val="right"/>
        <w:rPr>
          <w:rFonts w:ascii="黑体" w:hAnsi="黑体" w:eastAsia="黑体" w:cs="黑体"/>
          <w:sz w:val="28"/>
          <w:szCs w:val="28"/>
        </w:rPr>
      </w:pPr>
      <w:r>
        <w:rPr>
          <w:rFonts w:hint="eastAsia" w:ascii="黑体" w:hAnsi="黑体" w:eastAsia="黑体" w:cs="黑体"/>
          <w:sz w:val="28"/>
          <w:szCs w:val="28"/>
        </w:rPr>
        <w:t>教育部职业院校信息化教学指导委员会</w:t>
      </w:r>
    </w:p>
    <w:p>
      <w:pPr>
        <w:spacing w:line="360" w:lineRule="auto"/>
        <w:ind w:firstLine="560"/>
        <w:jc w:val="right"/>
        <w:rPr>
          <w:rFonts w:ascii="黑体" w:hAnsi="黑体" w:eastAsia="黑体" w:cs="黑体"/>
          <w:sz w:val="28"/>
          <w:szCs w:val="28"/>
        </w:rPr>
      </w:pPr>
      <w:r>
        <w:rPr>
          <w:rFonts w:hint="eastAsia" w:ascii="黑体" w:hAnsi="黑体" w:eastAsia="黑体" w:cs="黑体"/>
          <w:sz w:val="28"/>
          <w:szCs w:val="28"/>
        </w:rPr>
        <w:t>2024年</w:t>
      </w:r>
      <w:r>
        <w:rPr>
          <w:rFonts w:hint="eastAsia" w:ascii="黑体" w:hAnsi="黑体" w:eastAsia="黑体" w:cs="黑体"/>
          <w:sz w:val="28"/>
          <w:szCs w:val="28"/>
          <w:lang w:val="en-US" w:eastAsia="zh-CN"/>
        </w:rPr>
        <w:t>7</w:t>
      </w:r>
      <w:r>
        <w:rPr>
          <w:rFonts w:hint="eastAsia" w:ascii="黑体" w:hAnsi="黑体" w:eastAsia="黑体" w:cs="黑体"/>
          <w:sz w:val="28"/>
          <w:szCs w:val="28"/>
        </w:rPr>
        <w:t>月</w:t>
      </w:r>
      <w:r>
        <w:rPr>
          <w:rFonts w:hint="eastAsia" w:ascii="黑体" w:hAnsi="黑体" w:eastAsia="黑体" w:cs="黑体"/>
          <w:sz w:val="28"/>
          <w:szCs w:val="28"/>
          <w:lang w:val="en-US" w:eastAsia="zh-CN"/>
        </w:rPr>
        <w:t>1</w:t>
      </w:r>
      <w:r>
        <w:rPr>
          <w:rFonts w:hint="eastAsia" w:ascii="黑体" w:hAnsi="黑体" w:eastAsia="黑体" w:cs="黑体"/>
          <w:sz w:val="28"/>
          <w:szCs w:val="28"/>
        </w:rPr>
        <w:t>日</w:t>
      </w:r>
    </w:p>
    <w:p>
      <w:pPr>
        <w:ind w:firstLine="560"/>
        <w:rPr>
          <w:rFonts w:ascii="黑体" w:hAnsi="黑体" w:eastAsia="黑体" w:cs="黑体"/>
          <w:sz w:val="28"/>
          <w:szCs w:val="28"/>
        </w:rPr>
        <w:sectPr>
          <w:footerReference r:id="rId4" w:type="first"/>
          <w:pgSz w:w="11907" w:h="16840"/>
          <w:pgMar w:top="1418" w:right="1418" w:bottom="1418" w:left="1418" w:header="1021" w:footer="851" w:gutter="0"/>
          <w:pgNumType w:start="1"/>
          <w:cols w:space="720" w:num="1"/>
          <w:titlePg/>
          <w:docGrid w:linePitch="312" w:charSpace="0"/>
        </w:sectPr>
      </w:pPr>
    </w:p>
    <w:p>
      <w:pPr>
        <w:spacing w:line="420" w:lineRule="exact"/>
        <w:jc w:val="center"/>
        <w:rPr>
          <w:rFonts w:ascii="黑体" w:eastAsia="黑体"/>
          <w:sz w:val="30"/>
          <w:szCs w:val="30"/>
        </w:rPr>
      </w:pPr>
      <w:r>
        <w:rPr>
          <w:rFonts w:hint="eastAsia" w:ascii="黑体" w:eastAsia="黑体"/>
          <w:sz w:val="30"/>
          <w:szCs w:val="30"/>
        </w:rPr>
        <w:t xml:space="preserve">申请者的承诺与成果使用授权 </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一、本人自愿申报教育部职业院校信息化教学指导委员会的研究项目。认可所填写的《2024年度全国高等职业院校数字教材建设及教师数字素养提升研究项目申报书》（以下简称为《申报书》）为有约束力的协议，并承诺对所填写的《申报书》所涉及各项内容的真实性负责，保证没有知识产权争议。同意教育部职业院校信息化教学指导委员会有权使用《申报书》所有数据和资料。项目申请如获准立项，在研究工作中接受教育部职业院校信息化教学指导委员会及其委托部门的管理，并对以下约定信守承诺：</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1．遵守相关法律法规。遵守我国《著作权法》和《专利法》等相关法律法规；遵守我国政府签署加入的相关国际知识产权规定。</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2．遵循学术研究的基本规范。科学设计研究方案，采用适当的研究方法，如期完成研究任务，取得预期研究成果。</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3．尊重他人的知识贡献。客观、公正、准确地介绍和评论已有学术成果。凡引用他人的观点、方案、资料、数据等，无论曾否发表，无论是纸质或电子版，均加以注释。凡转引文献资料，均如实说明。</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4．恪守学术道德。研究过程真实，不以任何方式抄袭、剽窃或侵吞他人学术成果，杜绝伪注、伪造、篡改文献和数据等学术不端行为。成果真实，不重复发表研究成果；对项目主持人和参与者的各自贡献均要在成果中以明确的方式标明。</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5．维护学术尊严。保持学者尊严，增强公共服务意识，维护社会公共利益。维护教育部职业院校信息化教学指导委员会声誉，不以项目名义牟取不当利益。</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6．明确项目研究的立项部门。研究成果发表时应标明“教育部职业院校信息化教学指导委员会2024年度全国高等职业院校数字教材建设及教师数字素养提升研究项目成果”字样，项目名称和类别与项目立项通知书相一致。</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7．标明项目研究的支持者。要以明确方式标明为项目研究做出重要贡献的非项目组个人和集体。</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8．正确表达项目研究成果。按照《国家通用语言文字法》规定，规范使用中国语言文字、标点符号、数字及外国语言文字。</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9．成果达到约定要求。项目成果研究报告\专著\论文\教材\教学资源\研究报告等公开发表，并在学术界和实践领域产生一定的影响。</w:t>
      </w:r>
    </w:p>
    <w:p>
      <w:pPr>
        <w:spacing w:line="360" w:lineRule="exact"/>
        <w:ind w:firstLine="440" w:firstLineChars="200"/>
        <w:rPr>
          <w:rFonts w:ascii="Times New Roman" w:hAnsi="Times New Roman" w:cs="Times New Roman"/>
          <w:kern w:val="0"/>
          <w:sz w:val="22"/>
          <w:szCs w:val="22"/>
          <w:lang w:val="zh-CN"/>
        </w:rPr>
      </w:pPr>
      <w:r>
        <w:rPr>
          <w:rFonts w:ascii="Times New Roman" w:hAnsi="Times New Roman" w:cs="Times New Roman"/>
          <w:kern w:val="0"/>
          <w:sz w:val="22"/>
          <w:szCs w:val="22"/>
          <w:lang w:val="zh-CN"/>
        </w:rPr>
        <w:t>二、作为项目研究者，本人完全了解教育部职业院校信息化教学指导委员会的有关管理规定，完全意识到本声明的法律后果由本人承担。特授权教育部职业院校信息化教学指导委员会：有权保留并向国家有关部门或机构报送项目成果的原件、复印件、摘要和电子版；有权公布项目研究成果的全部或部分内容，同意以影印、缩印、扫描、出版等形式复制、保存、汇编项目研究成果；允许项目研究成果被他人查阅和借阅；有权推广项目研究成果，允许将项目研究成果通过内部报告、学术会议、专业报刊、大众媒体、专门网站、评奖等形式进行宣传、试验和培训。</w:t>
      </w:r>
    </w:p>
    <w:p>
      <w:pPr>
        <w:spacing w:line="320" w:lineRule="exact"/>
        <w:ind w:firstLine="3866" w:firstLineChars="1841"/>
        <w:rPr>
          <w:rFonts w:ascii="宋体" w:hAnsi="宋体"/>
          <w:szCs w:val="21"/>
        </w:rPr>
      </w:pPr>
    </w:p>
    <w:p>
      <w:pPr>
        <w:spacing w:line="360" w:lineRule="exact"/>
        <w:ind w:firstLine="4418" w:firstLineChars="1841"/>
        <w:rPr>
          <w:rFonts w:ascii="黑体" w:hAnsi="宋体" w:eastAsia="黑体"/>
          <w:sz w:val="24"/>
        </w:rPr>
      </w:pPr>
      <w:r>
        <w:rPr>
          <w:rFonts w:hint="eastAsia" w:ascii="黑体" w:hAnsi="宋体" w:eastAsia="黑体"/>
          <w:sz w:val="24"/>
        </w:rPr>
        <w:t>申请者（签章）：＿＿＿＿＿＿＿</w:t>
      </w:r>
    </w:p>
    <w:p>
      <w:pPr>
        <w:spacing w:line="360" w:lineRule="exact"/>
        <w:ind w:left="525" w:right="568" w:firstLine="3225"/>
        <w:jc w:val="center"/>
        <w:rPr>
          <w:rFonts w:ascii="宋体" w:hAnsi="宋体"/>
          <w:b/>
          <w:bCs/>
          <w:color w:val="000000"/>
          <w:sz w:val="32"/>
          <w:szCs w:val="32"/>
        </w:rPr>
      </w:pPr>
      <w:r>
        <w:rPr>
          <w:rFonts w:hint="eastAsia" w:ascii="黑体" w:hAnsi="宋体" w:eastAsia="黑体"/>
          <w:sz w:val="24"/>
        </w:rPr>
        <w:t xml:space="preserve">          年     月    日</w:t>
      </w:r>
      <w:r>
        <w:rPr>
          <w:rFonts w:ascii="楷体_GB2312" w:hAnsi="宋体" w:eastAsia="楷体_GB2312"/>
          <w:sz w:val="36"/>
        </w:rPr>
        <w:br w:type="page"/>
      </w:r>
    </w:p>
    <w:p>
      <w:pPr>
        <w:rPr>
          <w:rFonts w:eastAsia="微软雅黑"/>
          <w:b/>
          <w:bCs/>
          <w:sz w:val="30"/>
        </w:rPr>
      </w:pPr>
      <w:r>
        <w:rPr>
          <w:rFonts w:hint="eastAsia" w:eastAsia="黑体"/>
          <w:b/>
          <w:bCs/>
          <w:sz w:val="30"/>
        </w:rPr>
        <w:t>一、基本情况</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36"/>
        <w:gridCol w:w="936"/>
        <w:gridCol w:w="1096"/>
        <w:gridCol w:w="850"/>
        <w:gridCol w:w="425"/>
        <w:gridCol w:w="426"/>
        <w:gridCol w:w="161"/>
        <w:gridCol w:w="689"/>
        <w:gridCol w:w="709"/>
        <w:gridCol w:w="142"/>
        <w:gridCol w:w="1361"/>
        <w:gridCol w:w="171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项目名称</w:t>
            </w:r>
          </w:p>
        </w:tc>
        <w:tc>
          <w:tcPr>
            <w:tcW w:w="7574" w:type="dxa"/>
            <w:gridSpan w:val="10"/>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关键词</w:t>
            </w:r>
          </w:p>
        </w:tc>
        <w:tc>
          <w:tcPr>
            <w:tcW w:w="7574" w:type="dxa"/>
            <w:gridSpan w:val="10"/>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项目类别</w:t>
            </w:r>
          </w:p>
        </w:tc>
        <w:tc>
          <w:tcPr>
            <w:tcW w:w="7574" w:type="dxa"/>
            <w:gridSpan w:val="10"/>
            <w:vAlign w:val="center"/>
          </w:tcPr>
          <w:p>
            <w:pPr>
              <w:ind w:firstLine="240" w:firstLineChars="100"/>
              <w:jc w:val="left"/>
              <w:rPr>
                <w:rFonts w:eastAsia="宋体"/>
                <w:sz w:val="24"/>
              </w:rPr>
            </w:pPr>
            <w:bookmarkStart w:id="1" w:name="_Hlk152833343"/>
            <w:r>
              <w:rPr>
                <w:rFonts w:hint="eastAsia" w:eastAsia="宋体"/>
                <w:sz w:val="24"/>
              </w:rPr>
              <w:sym w:font="Wingdings" w:char="00A8"/>
            </w:r>
            <w:r>
              <w:rPr>
                <w:rFonts w:hint="eastAsia" w:eastAsia="宋体"/>
                <w:sz w:val="24"/>
              </w:rPr>
              <w:t xml:space="preserve">重大项目  </w:t>
            </w:r>
            <w:r>
              <w:rPr>
                <w:rFonts w:eastAsia="宋体"/>
                <w:sz w:val="24"/>
              </w:rPr>
              <w:t xml:space="preserve">                 </w:t>
            </w:r>
            <w:r>
              <w:rPr>
                <w:rFonts w:hint="eastAsia" w:eastAsia="宋体"/>
                <w:sz w:val="24"/>
              </w:rPr>
              <w:t xml:space="preserve"> </w:t>
            </w:r>
            <w:r>
              <w:rPr>
                <w:rFonts w:eastAsia="宋体"/>
                <w:sz w:val="24"/>
              </w:rPr>
              <w:sym w:font="Wingdings" w:char="00A8"/>
            </w:r>
            <w:r>
              <w:rPr>
                <w:rFonts w:hint="eastAsia" w:eastAsia="宋体"/>
                <w:sz w:val="24"/>
              </w:rPr>
              <w:t>重点项目</w:t>
            </w:r>
          </w:p>
          <w:p>
            <w:pPr>
              <w:ind w:firstLine="240" w:firstLineChars="100"/>
              <w:jc w:val="left"/>
              <w:rPr>
                <w:rFonts w:eastAsia="宋体"/>
                <w:sz w:val="24"/>
              </w:rPr>
            </w:pPr>
            <w:r>
              <w:rPr>
                <w:rFonts w:eastAsia="宋体"/>
                <w:sz w:val="24"/>
              </w:rPr>
              <w:sym w:font="Wingdings" w:char="00A8"/>
            </w:r>
            <w:r>
              <w:rPr>
                <w:rFonts w:hint="eastAsia" w:eastAsia="宋体"/>
                <w:sz w:val="24"/>
              </w:rPr>
              <w:t xml:space="preserve">一般项目 </w:t>
            </w:r>
            <w:r>
              <w:rPr>
                <w:rFonts w:eastAsia="宋体"/>
                <w:sz w:val="24"/>
              </w:rPr>
              <w:t xml:space="preserve">         </w:t>
            </w:r>
            <w:r>
              <w:rPr>
                <w:rFonts w:hint="eastAsia" w:eastAsia="宋体"/>
                <w:sz w:val="24"/>
              </w:rPr>
              <w:t xml:space="preserve"> </w:t>
            </w:r>
            <w:r>
              <w:rPr>
                <w:rFonts w:eastAsia="宋体"/>
                <w:sz w:val="24"/>
              </w:rPr>
              <w:t xml:space="preserve">         </w:t>
            </w:r>
            <w:r>
              <w:rPr>
                <w:rFonts w:eastAsia="宋体"/>
                <w:sz w:val="24"/>
              </w:rPr>
              <w:sym w:font="Wingdings" w:char="00A8"/>
            </w:r>
            <w:r>
              <w:rPr>
                <w:rFonts w:hint="eastAsia" w:eastAsia="宋体"/>
                <w:sz w:val="24"/>
              </w:rPr>
              <w:t>一般项目（经费自筹）</w:t>
            </w:r>
            <w:bookmarkEnd w:id="1"/>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负责人姓名</w:t>
            </w:r>
          </w:p>
        </w:tc>
        <w:tc>
          <w:tcPr>
            <w:tcW w:w="1096" w:type="dxa"/>
            <w:vAlign w:val="center"/>
          </w:tcPr>
          <w:p>
            <w:pPr>
              <w:jc w:val="center"/>
              <w:rPr>
                <w:rFonts w:eastAsia="宋体"/>
                <w:sz w:val="24"/>
              </w:rPr>
            </w:pPr>
          </w:p>
        </w:tc>
        <w:tc>
          <w:tcPr>
            <w:tcW w:w="850" w:type="dxa"/>
            <w:vAlign w:val="center"/>
          </w:tcPr>
          <w:p>
            <w:pPr>
              <w:jc w:val="center"/>
              <w:rPr>
                <w:rFonts w:eastAsia="宋体"/>
                <w:sz w:val="24"/>
              </w:rPr>
            </w:pPr>
            <w:r>
              <w:rPr>
                <w:rFonts w:hint="eastAsia" w:eastAsia="宋体"/>
                <w:sz w:val="24"/>
              </w:rPr>
              <w:t>性别</w:t>
            </w:r>
          </w:p>
        </w:tc>
        <w:tc>
          <w:tcPr>
            <w:tcW w:w="851" w:type="dxa"/>
            <w:gridSpan w:val="2"/>
            <w:vAlign w:val="center"/>
          </w:tcPr>
          <w:p>
            <w:pPr>
              <w:jc w:val="center"/>
              <w:rPr>
                <w:rFonts w:eastAsia="宋体"/>
                <w:sz w:val="24"/>
              </w:rPr>
            </w:pPr>
          </w:p>
        </w:tc>
        <w:tc>
          <w:tcPr>
            <w:tcW w:w="850" w:type="dxa"/>
            <w:gridSpan w:val="2"/>
            <w:vAlign w:val="center"/>
          </w:tcPr>
          <w:p>
            <w:pPr>
              <w:jc w:val="center"/>
              <w:rPr>
                <w:rFonts w:eastAsia="宋体"/>
                <w:sz w:val="24"/>
              </w:rPr>
            </w:pPr>
            <w:r>
              <w:rPr>
                <w:rFonts w:hint="eastAsia" w:eastAsia="宋体"/>
                <w:sz w:val="24"/>
              </w:rPr>
              <w:t>民族</w:t>
            </w:r>
          </w:p>
        </w:tc>
        <w:tc>
          <w:tcPr>
            <w:tcW w:w="851" w:type="dxa"/>
            <w:gridSpan w:val="2"/>
            <w:vAlign w:val="center"/>
          </w:tcPr>
          <w:p>
            <w:pPr>
              <w:jc w:val="center"/>
              <w:rPr>
                <w:rFonts w:eastAsia="宋体"/>
                <w:sz w:val="24"/>
              </w:rPr>
            </w:pPr>
          </w:p>
        </w:tc>
        <w:tc>
          <w:tcPr>
            <w:tcW w:w="1361" w:type="dxa"/>
            <w:vAlign w:val="center"/>
          </w:tcPr>
          <w:p>
            <w:pPr>
              <w:jc w:val="center"/>
              <w:rPr>
                <w:rFonts w:eastAsia="宋体"/>
                <w:sz w:val="24"/>
              </w:rPr>
            </w:pPr>
            <w:r>
              <w:rPr>
                <w:rFonts w:hint="eastAsia" w:eastAsia="宋体"/>
                <w:sz w:val="24"/>
              </w:rPr>
              <w:t>出生年月</w:t>
            </w: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行政职务</w:t>
            </w:r>
          </w:p>
        </w:tc>
        <w:tc>
          <w:tcPr>
            <w:tcW w:w="1096" w:type="dxa"/>
            <w:vAlign w:val="center"/>
          </w:tcPr>
          <w:p>
            <w:pPr>
              <w:jc w:val="center"/>
              <w:rPr>
                <w:rFonts w:eastAsia="宋体"/>
                <w:sz w:val="24"/>
              </w:rPr>
            </w:pPr>
          </w:p>
        </w:tc>
        <w:tc>
          <w:tcPr>
            <w:tcW w:w="1701" w:type="dxa"/>
            <w:gridSpan w:val="3"/>
            <w:vAlign w:val="center"/>
          </w:tcPr>
          <w:p>
            <w:pPr>
              <w:jc w:val="center"/>
              <w:rPr>
                <w:rFonts w:eastAsia="宋体"/>
                <w:sz w:val="24"/>
              </w:rPr>
            </w:pPr>
            <w:r>
              <w:rPr>
                <w:rFonts w:hint="eastAsia" w:eastAsia="宋体"/>
                <w:sz w:val="24"/>
              </w:rPr>
              <w:t>专业职务</w:t>
            </w:r>
          </w:p>
        </w:tc>
        <w:tc>
          <w:tcPr>
            <w:tcW w:w="1701" w:type="dxa"/>
            <w:gridSpan w:val="4"/>
            <w:vAlign w:val="center"/>
          </w:tcPr>
          <w:p>
            <w:pPr>
              <w:jc w:val="center"/>
              <w:rPr>
                <w:rFonts w:eastAsia="宋体"/>
                <w:sz w:val="24"/>
              </w:rPr>
            </w:pPr>
          </w:p>
        </w:tc>
        <w:tc>
          <w:tcPr>
            <w:tcW w:w="1361" w:type="dxa"/>
            <w:vAlign w:val="center"/>
          </w:tcPr>
          <w:p>
            <w:pPr>
              <w:jc w:val="center"/>
              <w:rPr>
                <w:rFonts w:eastAsia="宋体"/>
                <w:sz w:val="24"/>
              </w:rPr>
            </w:pPr>
            <w:r>
              <w:rPr>
                <w:rFonts w:hint="eastAsia" w:eastAsia="宋体"/>
                <w:sz w:val="24"/>
              </w:rPr>
              <w:t>研究专长</w:t>
            </w: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最后学历</w:t>
            </w:r>
          </w:p>
        </w:tc>
        <w:tc>
          <w:tcPr>
            <w:tcW w:w="7574" w:type="dxa"/>
            <w:gridSpan w:val="10"/>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工作单位</w:t>
            </w:r>
          </w:p>
        </w:tc>
        <w:tc>
          <w:tcPr>
            <w:tcW w:w="2958" w:type="dxa"/>
            <w:gridSpan w:val="5"/>
            <w:vAlign w:val="center"/>
          </w:tcPr>
          <w:p>
            <w:pPr>
              <w:jc w:val="center"/>
              <w:rPr>
                <w:rFonts w:eastAsia="宋体"/>
                <w:sz w:val="24"/>
              </w:rPr>
            </w:pPr>
          </w:p>
        </w:tc>
        <w:tc>
          <w:tcPr>
            <w:tcW w:w="1398" w:type="dxa"/>
            <w:gridSpan w:val="2"/>
            <w:vAlign w:val="center"/>
          </w:tcPr>
          <w:p>
            <w:pPr>
              <w:jc w:val="center"/>
              <w:rPr>
                <w:rFonts w:eastAsia="宋体"/>
                <w:sz w:val="24"/>
              </w:rPr>
            </w:pPr>
            <w:r>
              <w:rPr>
                <w:rFonts w:hint="eastAsia" w:eastAsia="宋体"/>
                <w:sz w:val="24"/>
              </w:rPr>
              <w:t>电子信箱</w:t>
            </w:r>
          </w:p>
        </w:tc>
        <w:tc>
          <w:tcPr>
            <w:tcW w:w="3218" w:type="dxa"/>
            <w:gridSpan w:val="3"/>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移动电话</w:t>
            </w:r>
          </w:p>
        </w:tc>
        <w:tc>
          <w:tcPr>
            <w:tcW w:w="2958" w:type="dxa"/>
            <w:gridSpan w:val="5"/>
            <w:vAlign w:val="center"/>
          </w:tcPr>
          <w:p>
            <w:pPr>
              <w:jc w:val="center"/>
              <w:rPr>
                <w:rFonts w:eastAsia="宋体"/>
                <w:sz w:val="24"/>
              </w:rPr>
            </w:pPr>
          </w:p>
        </w:tc>
        <w:tc>
          <w:tcPr>
            <w:tcW w:w="1398" w:type="dxa"/>
            <w:gridSpan w:val="2"/>
            <w:vAlign w:val="center"/>
          </w:tcPr>
          <w:p>
            <w:pPr>
              <w:jc w:val="center"/>
              <w:rPr>
                <w:rFonts w:eastAsia="宋体"/>
                <w:sz w:val="24"/>
              </w:rPr>
            </w:pPr>
            <w:r>
              <w:rPr>
                <w:rFonts w:hint="eastAsia" w:eastAsia="宋体"/>
                <w:sz w:val="24"/>
              </w:rPr>
              <w:t>办公电话</w:t>
            </w:r>
          </w:p>
        </w:tc>
        <w:tc>
          <w:tcPr>
            <w:tcW w:w="3218" w:type="dxa"/>
            <w:gridSpan w:val="3"/>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851" w:hRule="atLeast"/>
          <w:jc w:val="center"/>
        </w:trPr>
        <w:tc>
          <w:tcPr>
            <w:tcW w:w="1472" w:type="dxa"/>
            <w:gridSpan w:val="2"/>
            <w:vAlign w:val="center"/>
          </w:tcPr>
          <w:p>
            <w:pPr>
              <w:jc w:val="center"/>
              <w:rPr>
                <w:rFonts w:eastAsia="宋体"/>
                <w:sz w:val="24"/>
              </w:rPr>
            </w:pPr>
            <w:r>
              <w:rPr>
                <w:rFonts w:hint="eastAsia" w:eastAsia="宋体"/>
                <w:sz w:val="24"/>
              </w:rPr>
              <w:t>通讯地址</w:t>
            </w:r>
          </w:p>
        </w:tc>
        <w:tc>
          <w:tcPr>
            <w:tcW w:w="4356" w:type="dxa"/>
            <w:gridSpan w:val="7"/>
            <w:vAlign w:val="center"/>
          </w:tcPr>
          <w:p>
            <w:pPr>
              <w:jc w:val="center"/>
              <w:rPr>
                <w:rFonts w:eastAsia="宋体"/>
                <w:sz w:val="24"/>
              </w:rPr>
            </w:pPr>
          </w:p>
        </w:tc>
        <w:tc>
          <w:tcPr>
            <w:tcW w:w="1503" w:type="dxa"/>
            <w:gridSpan w:val="2"/>
            <w:vAlign w:val="center"/>
          </w:tcPr>
          <w:p>
            <w:pPr>
              <w:jc w:val="center"/>
              <w:rPr>
                <w:rFonts w:eastAsia="宋体"/>
                <w:sz w:val="24"/>
              </w:rPr>
            </w:pPr>
            <w:r>
              <w:rPr>
                <w:rFonts w:hint="eastAsia" w:eastAsia="宋体"/>
                <w:sz w:val="24"/>
              </w:rPr>
              <w:t>邮政编码</w:t>
            </w: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restart"/>
            <w:vAlign w:val="center"/>
          </w:tcPr>
          <w:p>
            <w:pPr>
              <w:jc w:val="center"/>
              <w:rPr>
                <w:rFonts w:eastAsia="宋体"/>
                <w:sz w:val="24"/>
              </w:rPr>
            </w:pPr>
            <w:r>
              <w:rPr>
                <w:rFonts w:hint="eastAsia" w:eastAsia="宋体"/>
                <w:sz w:val="24"/>
              </w:rPr>
              <w:t>主</w:t>
            </w:r>
          </w:p>
          <w:p>
            <w:pPr>
              <w:jc w:val="center"/>
              <w:rPr>
                <w:rFonts w:eastAsia="宋体"/>
                <w:sz w:val="24"/>
              </w:rPr>
            </w:pPr>
          </w:p>
          <w:p>
            <w:pPr>
              <w:jc w:val="center"/>
              <w:rPr>
                <w:rFonts w:eastAsia="宋体"/>
                <w:sz w:val="24"/>
              </w:rPr>
            </w:pPr>
            <w:r>
              <w:rPr>
                <w:rFonts w:hint="eastAsia" w:eastAsia="宋体"/>
                <w:sz w:val="24"/>
              </w:rPr>
              <w:t>要</w:t>
            </w:r>
          </w:p>
          <w:p>
            <w:pPr>
              <w:jc w:val="center"/>
              <w:rPr>
                <w:rFonts w:eastAsia="宋体"/>
                <w:sz w:val="24"/>
              </w:rPr>
            </w:pPr>
          </w:p>
          <w:p>
            <w:pPr>
              <w:jc w:val="center"/>
              <w:rPr>
                <w:rFonts w:eastAsia="宋体"/>
                <w:sz w:val="24"/>
              </w:rPr>
            </w:pPr>
            <w:r>
              <w:rPr>
                <w:rFonts w:hint="eastAsia" w:eastAsia="宋体"/>
                <w:sz w:val="24"/>
              </w:rPr>
              <w:t>参</w:t>
            </w:r>
          </w:p>
          <w:p>
            <w:pPr>
              <w:jc w:val="center"/>
              <w:rPr>
                <w:rFonts w:eastAsia="宋体"/>
                <w:sz w:val="24"/>
              </w:rPr>
            </w:pPr>
          </w:p>
          <w:p>
            <w:pPr>
              <w:jc w:val="center"/>
              <w:rPr>
                <w:rFonts w:eastAsia="宋体"/>
                <w:sz w:val="24"/>
              </w:rPr>
            </w:pPr>
            <w:r>
              <w:rPr>
                <w:rFonts w:hint="eastAsia" w:eastAsia="宋体"/>
                <w:sz w:val="24"/>
              </w:rPr>
              <w:t>加</w:t>
            </w:r>
          </w:p>
          <w:p>
            <w:pPr>
              <w:jc w:val="center"/>
              <w:rPr>
                <w:rFonts w:eastAsia="宋体"/>
                <w:sz w:val="24"/>
              </w:rPr>
            </w:pPr>
          </w:p>
          <w:p>
            <w:pPr>
              <w:jc w:val="center"/>
              <w:rPr>
                <w:rFonts w:eastAsia="宋体"/>
                <w:sz w:val="24"/>
              </w:rPr>
            </w:pPr>
            <w:r>
              <w:rPr>
                <w:rFonts w:hint="eastAsia" w:eastAsia="宋体"/>
                <w:sz w:val="24"/>
              </w:rPr>
              <w:t>者</w:t>
            </w:r>
          </w:p>
        </w:tc>
        <w:tc>
          <w:tcPr>
            <w:tcW w:w="936" w:type="dxa"/>
            <w:vAlign w:val="center"/>
          </w:tcPr>
          <w:p>
            <w:pPr>
              <w:jc w:val="center"/>
              <w:rPr>
                <w:rFonts w:eastAsia="宋体"/>
                <w:sz w:val="24"/>
              </w:rPr>
            </w:pPr>
            <w:r>
              <w:rPr>
                <w:rFonts w:hint="eastAsia" w:eastAsia="宋体"/>
                <w:sz w:val="24"/>
              </w:rPr>
              <w:t>姓 名</w:t>
            </w:r>
          </w:p>
        </w:tc>
        <w:tc>
          <w:tcPr>
            <w:tcW w:w="1096" w:type="dxa"/>
            <w:tcMar>
              <w:top w:w="0" w:type="dxa"/>
              <w:left w:w="57" w:type="dxa"/>
              <w:bottom w:w="0" w:type="dxa"/>
              <w:right w:w="57" w:type="dxa"/>
            </w:tcMar>
            <w:vAlign w:val="center"/>
          </w:tcPr>
          <w:p>
            <w:pPr>
              <w:jc w:val="center"/>
              <w:rPr>
                <w:rFonts w:eastAsia="宋体"/>
                <w:sz w:val="24"/>
              </w:rPr>
            </w:pPr>
            <w:r>
              <w:rPr>
                <w:rFonts w:hint="eastAsia" w:eastAsia="宋体"/>
                <w:sz w:val="24"/>
              </w:rPr>
              <w:t>出生年月</w:t>
            </w:r>
          </w:p>
        </w:tc>
        <w:tc>
          <w:tcPr>
            <w:tcW w:w="1275" w:type="dxa"/>
            <w:gridSpan w:val="2"/>
            <w:vAlign w:val="center"/>
          </w:tcPr>
          <w:p>
            <w:pPr>
              <w:jc w:val="center"/>
              <w:rPr>
                <w:rFonts w:eastAsia="宋体"/>
                <w:sz w:val="24"/>
              </w:rPr>
            </w:pPr>
            <w:r>
              <w:rPr>
                <w:rFonts w:hint="eastAsia" w:eastAsia="宋体"/>
                <w:sz w:val="24"/>
              </w:rPr>
              <w:t>职务/职称</w:t>
            </w:r>
          </w:p>
        </w:tc>
        <w:tc>
          <w:tcPr>
            <w:tcW w:w="1276" w:type="dxa"/>
            <w:gridSpan w:val="3"/>
            <w:vAlign w:val="center"/>
          </w:tcPr>
          <w:p>
            <w:pPr>
              <w:jc w:val="center"/>
              <w:rPr>
                <w:rFonts w:eastAsia="宋体"/>
                <w:sz w:val="24"/>
              </w:rPr>
            </w:pPr>
            <w:r>
              <w:rPr>
                <w:rFonts w:hint="eastAsia" w:eastAsia="宋体"/>
                <w:sz w:val="24"/>
              </w:rPr>
              <w:t>工作单位</w:t>
            </w:r>
          </w:p>
        </w:tc>
        <w:tc>
          <w:tcPr>
            <w:tcW w:w="709" w:type="dxa"/>
            <w:vAlign w:val="center"/>
          </w:tcPr>
          <w:p>
            <w:pPr>
              <w:jc w:val="center"/>
              <w:rPr>
                <w:rFonts w:eastAsia="宋体"/>
                <w:sz w:val="24"/>
              </w:rPr>
            </w:pPr>
            <w:r>
              <w:rPr>
                <w:rFonts w:hint="eastAsia" w:eastAsia="宋体"/>
                <w:sz w:val="24"/>
              </w:rPr>
              <w:t>学历</w:t>
            </w:r>
          </w:p>
        </w:tc>
        <w:tc>
          <w:tcPr>
            <w:tcW w:w="1503" w:type="dxa"/>
            <w:gridSpan w:val="2"/>
            <w:vAlign w:val="center"/>
          </w:tcPr>
          <w:p>
            <w:pPr>
              <w:jc w:val="center"/>
              <w:rPr>
                <w:rFonts w:ascii="Times New Roman" w:hAnsi="Times New Roman" w:eastAsia="宋体" w:cs="Times New Roman"/>
                <w:sz w:val="24"/>
              </w:rPr>
            </w:pPr>
            <w:r>
              <w:rPr>
                <w:rFonts w:ascii="Times New Roman" w:hAnsi="Times New Roman" w:eastAsia="宋体" w:cs="Times New Roman"/>
                <w:sz w:val="24"/>
              </w:rPr>
              <w:t>Email</w:t>
            </w:r>
          </w:p>
        </w:tc>
        <w:tc>
          <w:tcPr>
            <w:tcW w:w="1715" w:type="dxa"/>
            <w:vAlign w:val="center"/>
          </w:tcPr>
          <w:p>
            <w:pPr>
              <w:jc w:val="center"/>
              <w:rPr>
                <w:rFonts w:eastAsia="宋体"/>
                <w:sz w:val="24"/>
              </w:rPr>
            </w:pPr>
            <w:r>
              <w:rPr>
                <w:rFonts w:hint="eastAsia" w:eastAsia="宋体"/>
                <w:sz w:val="24"/>
              </w:rPr>
              <w:t>联系电话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vAlign w:val="center"/>
          </w:tcPr>
          <w:p>
            <w:pPr>
              <w:jc w:val="center"/>
              <w:rPr>
                <w:rFonts w:eastAsia="宋体"/>
                <w:sz w:val="24"/>
              </w:rPr>
            </w:pPr>
          </w:p>
        </w:tc>
        <w:tc>
          <w:tcPr>
            <w:tcW w:w="936" w:type="dxa"/>
            <w:vAlign w:val="center"/>
          </w:tcPr>
          <w:p>
            <w:pPr>
              <w:jc w:val="center"/>
              <w:rPr>
                <w:rFonts w:eastAsia="宋体"/>
                <w:sz w:val="24"/>
              </w:rPr>
            </w:pPr>
          </w:p>
        </w:tc>
        <w:tc>
          <w:tcPr>
            <w:tcW w:w="1096" w:type="dxa"/>
            <w:vAlign w:val="center"/>
          </w:tcPr>
          <w:p>
            <w:pPr>
              <w:jc w:val="center"/>
              <w:rPr>
                <w:rFonts w:eastAsia="宋体"/>
                <w:sz w:val="24"/>
              </w:rPr>
            </w:pPr>
          </w:p>
        </w:tc>
        <w:tc>
          <w:tcPr>
            <w:tcW w:w="1275" w:type="dxa"/>
            <w:gridSpan w:val="2"/>
            <w:vAlign w:val="center"/>
          </w:tcPr>
          <w:p>
            <w:pPr>
              <w:jc w:val="center"/>
              <w:rPr>
                <w:rFonts w:eastAsia="宋体"/>
                <w:sz w:val="24"/>
              </w:rPr>
            </w:pPr>
          </w:p>
        </w:tc>
        <w:tc>
          <w:tcPr>
            <w:tcW w:w="1276" w:type="dxa"/>
            <w:gridSpan w:val="3"/>
            <w:vAlign w:val="center"/>
          </w:tcPr>
          <w:p>
            <w:pPr>
              <w:jc w:val="center"/>
              <w:rPr>
                <w:rFonts w:eastAsia="宋体"/>
                <w:sz w:val="24"/>
              </w:rPr>
            </w:pPr>
          </w:p>
        </w:tc>
        <w:tc>
          <w:tcPr>
            <w:tcW w:w="709" w:type="dxa"/>
            <w:vAlign w:val="center"/>
          </w:tcPr>
          <w:p>
            <w:pPr>
              <w:jc w:val="center"/>
              <w:rPr>
                <w:rFonts w:eastAsia="宋体"/>
                <w:sz w:val="24"/>
              </w:rPr>
            </w:pPr>
          </w:p>
        </w:tc>
        <w:tc>
          <w:tcPr>
            <w:tcW w:w="1503" w:type="dxa"/>
            <w:gridSpan w:val="2"/>
            <w:vAlign w:val="center"/>
          </w:tcPr>
          <w:p>
            <w:pPr>
              <w:jc w:val="center"/>
              <w:rPr>
                <w:rFonts w:eastAsia="宋体"/>
                <w:sz w:val="24"/>
              </w:rPr>
            </w:pP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vAlign w:val="center"/>
          </w:tcPr>
          <w:p>
            <w:pPr>
              <w:jc w:val="center"/>
              <w:rPr>
                <w:rFonts w:eastAsia="宋体"/>
                <w:sz w:val="24"/>
              </w:rPr>
            </w:pPr>
          </w:p>
        </w:tc>
        <w:tc>
          <w:tcPr>
            <w:tcW w:w="936" w:type="dxa"/>
            <w:vAlign w:val="center"/>
          </w:tcPr>
          <w:p>
            <w:pPr>
              <w:jc w:val="center"/>
              <w:rPr>
                <w:rFonts w:eastAsia="宋体"/>
                <w:sz w:val="24"/>
              </w:rPr>
            </w:pPr>
          </w:p>
        </w:tc>
        <w:tc>
          <w:tcPr>
            <w:tcW w:w="1096" w:type="dxa"/>
            <w:vAlign w:val="center"/>
          </w:tcPr>
          <w:p>
            <w:pPr>
              <w:jc w:val="center"/>
              <w:rPr>
                <w:rFonts w:eastAsia="宋体"/>
                <w:sz w:val="24"/>
              </w:rPr>
            </w:pPr>
          </w:p>
        </w:tc>
        <w:tc>
          <w:tcPr>
            <w:tcW w:w="1275" w:type="dxa"/>
            <w:gridSpan w:val="2"/>
            <w:vAlign w:val="center"/>
          </w:tcPr>
          <w:p>
            <w:pPr>
              <w:jc w:val="center"/>
              <w:rPr>
                <w:rFonts w:eastAsia="宋体"/>
                <w:sz w:val="24"/>
              </w:rPr>
            </w:pPr>
          </w:p>
        </w:tc>
        <w:tc>
          <w:tcPr>
            <w:tcW w:w="1276" w:type="dxa"/>
            <w:gridSpan w:val="3"/>
            <w:vAlign w:val="center"/>
          </w:tcPr>
          <w:p>
            <w:pPr>
              <w:jc w:val="center"/>
              <w:rPr>
                <w:rFonts w:eastAsia="宋体"/>
                <w:sz w:val="24"/>
              </w:rPr>
            </w:pPr>
          </w:p>
        </w:tc>
        <w:tc>
          <w:tcPr>
            <w:tcW w:w="709" w:type="dxa"/>
            <w:vAlign w:val="center"/>
          </w:tcPr>
          <w:p>
            <w:pPr>
              <w:jc w:val="center"/>
              <w:rPr>
                <w:rFonts w:eastAsia="宋体"/>
                <w:sz w:val="24"/>
              </w:rPr>
            </w:pPr>
          </w:p>
        </w:tc>
        <w:tc>
          <w:tcPr>
            <w:tcW w:w="1503" w:type="dxa"/>
            <w:gridSpan w:val="2"/>
            <w:vAlign w:val="center"/>
          </w:tcPr>
          <w:p>
            <w:pPr>
              <w:jc w:val="center"/>
              <w:rPr>
                <w:rFonts w:eastAsia="宋体"/>
                <w:sz w:val="24"/>
              </w:rPr>
            </w:pP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vAlign w:val="center"/>
          </w:tcPr>
          <w:p>
            <w:pPr>
              <w:jc w:val="center"/>
              <w:rPr>
                <w:rFonts w:eastAsia="宋体"/>
                <w:sz w:val="24"/>
              </w:rPr>
            </w:pPr>
          </w:p>
        </w:tc>
        <w:tc>
          <w:tcPr>
            <w:tcW w:w="936" w:type="dxa"/>
            <w:vAlign w:val="center"/>
          </w:tcPr>
          <w:p>
            <w:pPr>
              <w:jc w:val="center"/>
              <w:rPr>
                <w:rFonts w:eastAsia="宋体"/>
                <w:sz w:val="24"/>
              </w:rPr>
            </w:pPr>
          </w:p>
        </w:tc>
        <w:tc>
          <w:tcPr>
            <w:tcW w:w="1096" w:type="dxa"/>
            <w:vAlign w:val="center"/>
          </w:tcPr>
          <w:p>
            <w:pPr>
              <w:jc w:val="center"/>
              <w:rPr>
                <w:rFonts w:eastAsia="宋体"/>
                <w:sz w:val="24"/>
              </w:rPr>
            </w:pPr>
          </w:p>
        </w:tc>
        <w:tc>
          <w:tcPr>
            <w:tcW w:w="1275" w:type="dxa"/>
            <w:gridSpan w:val="2"/>
            <w:vAlign w:val="center"/>
          </w:tcPr>
          <w:p>
            <w:pPr>
              <w:jc w:val="center"/>
              <w:rPr>
                <w:rFonts w:eastAsia="宋体"/>
                <w:sz w:val="24"/>
              </w:rPr>
            </w:pPr>
          </w:p>
        </w:tc>
        <w:tc>
          <w:tcPr>
            <w:tcW w:w="1276" w:type="dxa"/>
            <w:gridSpan w:val="3"/>
            <w:vAlign w:val="center"/>
          </w:tcPr>
          <w:p>
            <w:pPr>
              <w:jc w:val="center"/>
              <w:rPr>
                <w:rFonts w:eastAsia="宋体"/>
                <w:sz w:val="24"/>
              </w:rPr>
            </w:pPr>
          </w:p>
        </w:tc>
        <w:tc>
          <w:tcPr>
            <w:tcW w:w="709" w:type="dxa"/>
            <w:vAlign w:val="center"/>
          </w:tcPr>
          <w:p>
            <w:pPr>
              <w:jc w:val="center"/>
              <w:rPr>
                <w:rFonts w:eastAsia="宋体"/>
                <w:sz w:val="24"/>
              </w:rPr>
            </w:pPr>
          </w:p>
        </w:tc>
        <w:tc>
          <w:tcPr>
            <w:tcW w:w="1503" w:type="dxa"/>
            <w:gridSpan w:val="2"/>
            <w:vAlign w:val="center"/>
          </w:tcPr>
          <w:p>
            <w:pPr>
              <w:jc w:val="center"/>
              <w:rPr>
                <w:rFonts w:eastAsia="宋体"/>
                <w:sz w:val="24"/>
              </w:rPr>
            </w:pP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vAlign w:val="center"/>
          </w:tcPr>
          <w:p>
            <w:pPr>
              <w:jc w:val="center"/>
              <w:rPr>
                <w:rFonts w:eastAsia="宋体"/>
                <w:sz w:val="24"/>
              </w:rPr>
            </w:pPr>
          </w:p>
        </w:tc>
        <w:tc>
          <w:tcPr>
            <w:tcW w:w="936" w:type="dxa"/>
            <w:vAlign w:val="center"/>
          </w:tcPr>
          <w:p>
            <w:pPr>
              <w:jc w:val="center"/>
              <w:rPr>
                <w:rFonts w:eastAsia="宋体"/>
                <w:sz w:val="24"/>
              </w:rPr>
            </w:pPr>
          </w:p>
        </w:tc>
        <w:tc>
          <w:tcPr>
            <w:tcW w:w="1096" w:type="dxa"/>
            <w:vAlign w:val="center"/>
          </w:tcPr>
          <w:p>
            <w:pPr>
              <w:jc w:val="center"/>
              <w:rPr>
                <w:rFonts w:eastAsia="宋体"/>
                <w:sz w:val="24"/>
              </w:rPr>
            </w:pPr>
          </w:p>
        </w:tc>
        <w:tc>
          <w:tcPr>
            <w:tcW w:w="1275" w:type="dxa"/>
            <w:gridSpan w:val="2"/>
            <w:vAlign w:val="center"/>
          </w:tcPr>
          <w:p>
            <w:pPr>
              <w:jc w:val="center"/>
              <w:rPr>
                <w:rFonts w:eastAsia="宋体"/>
                <w:sz w:val="24"/>
              </w:rPr>
            </w:pPr>
          </w:p>
        </w:tc>
        <w:tc>
          <w:tcPr>
            <w:tcW w:w="1276" w:type="dxa"/>
            <w:gridSpan w:val="3"/>
            <w:vAlign w:val="center"/>
          </w:tcPr>
          <w:p>
            <w:pPr>
              <w:jc w:val="center"/>
              <w:rPr>
                <w:rFonts w:eastAsia="宋体"/>
                <w:sz w:val="24"/>
              </w:rPr>
            </w:pPr>
          </w:p>
        </w:tc>
        <w:tc>
          <w:tcPr>
            <w:tcW w:w="709" w:type="dxa"/>
            <w:vAlign w:val="center"/>
          </w:tcPr>
          <w:p>
            <w:pPr>
              <w:jc w:val="center"/>
              <w:rPr>
                <w:rFonts w:eastAsia="宋体"/>
                <w:sz w:val="24"/>
              </w:rPr>
            </w:pPr>
          </w:p>
        </w:tc>
        <w:tc>
          <w:tcPr>
            <w:tcW w:w="1503" w:type="dxa"/>
            <w:gridSpan w:val="2"/>
            <w:vAlign w:val="center"/>
          </w:tcPr>
          <w:p>
            <w:pPr>
              <w:jc w:val="center"/>
              <w:rPr>
                <w:rFonts w:eastAsia="宋体"/>
                <w:sz w:val="24"/>
              </w:rPr>
            </w:pP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vAlign w:val="center"/>
          </w:tcPr>
          <w:p>
            <w:pPr>
              <w:jc w:val="center"/>
              <w:rPr>
                <w:rFonts w:eastAsia="宋体"/>
                <w:sz w:val="24"/>
              </w:rPr>
            </w:pPr>
          </w:p>
        </w:tc>
        <w:tc>
          <w:tcPr>
            <w:tcW w:w="936" w:type="dxa"/>
            <w:vAlign w:val="center"/>
          </w:tcPr>
          <w:p>
            <w:pPr>
              <w:jc w:val="center"/>
              <w:rPr>
                <w:rFonts w:eastAsia="宋体"/>
                <w:sz w:val="24"/>
              </w:rPr>
            </w:pPr>
          </w:p>
        </w:tc>
        <w:tc>
          <w:tcPr>
            <w:tcW w:w="1096" w:type="dxa"/>
            <w:vAlign w:val="center"/>
          </w:tcPr>
          <w:p>
            <w:pPr>
              <w:jc w:val="center"/>
              <w:rPr>
                <w:rFonts w:eastAsia="宋体"/>
                <w:sz w:val="24"/>
              </w:rPr>
            </w:pPr>
          </w:p>
        </w:tc>
        <w:tc>
          <w:tcPr>
            <w:tcW w:w="1275" w:type="dxa"/>
            <w:gridSpan w:val="2"/>
            <w:vAlign w:val="center"/>
          </w:tcPr>
          <w:p>
            <w:pPr>
              <w:jc w:val="center"/>
              <w:rPr>
                <w:rFonts w:eastAsia="宋体"/>
                <w:sz w:val="24"/>
              </w:rPr>
            </w:pPr>
          </w:p>
        </w:tc>
        <w:tc>
          <w:tcPr>
            <w:tcW w:w="1276" w:type="dxa"/>
            <w:gridSpan w:val="3"/>
            <w:vAlign w:val="center"/>
          </w:tcPr>
          <w:p>
            <w:pPr>
              <w:jc w:val="center"/>
              <w:rPr>
                <w:rFonts w:eastAsia="宋体"/>
                <w:sz w:val="24"/>
              </w:rPr>
            </w:pPr>
          </w:p>
        </w:tc>
        <w:tc>
          <w:tcPr>
            <w:tcW w:w="709" w:type="dxa"/>
            <w:vAlign w:val="center"/>
          </w:tcPr>
          <w:p>
            <w:pPr>
              <w:jc w:val="center"/>
              <w:rPr>
                <w:rFonts w:eastAsia="宋体"/>
                <w:sz w:val="24"/>
              </w:rPr>
            </w:pPr>
          </w:p>
        </w:tc>
        <w:tc>
          <w:tcPr>
            <w:tcW w:w="1503" w:type="dxa"/>
            <w:gridSpan w:val="2"/>
            <w:vAlign w:val="center"/>
          </w:tcPr>
          <w:p>
            <w:pPr>
              <w:jc w:val="center"/>
              <w:rPr>
                <w:rFonts w:eastAsia="宋体"/>
                <w:sz w:val="24"/>
              </w:rPr>
            </w:pP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536" w:type="dxa"/>
            <w:vMerge w:val="continue"/>
            <w:vAlign w:val="center"/>
          </w:tcPr>
          <w:p>
            <w:pPr>
              <w:jc w:val="center"/>
              <w:rPr>
                <w:rFonts w:eastAsia="宋体"/>
                <w:sz w:val="24"/>
              </w:rPr>
            </w:pPr>
          </w:p>
        </w:tc>
        <w:tc>
          <w:tcPr>
            <w:tcW w:w="936" w:type="dxa"/>
            <w:vAlign w:val="center"/>
          </w:tcPr>
          <w:p>
            <w:pPr>
              <w:jc w:val="center"/>
              <w:rPr>
                <w:rFonts w:eastAsia="宋体"/>
                <w:sz w:val="24"/>
              </w:rPr>
            </w:pPr>
          </w:p>
        </w:tc>
        <w:tc>
          <w:tcPr>
            <w:tcW w:w="1096" w:type="dxa"/>
            <w:vAlign w:val="center"/>
          </w:tcPr>
          <w:p>
            <w:pPr>
              <w:jc w:val="center"/>
              <w:rPr>
                <w:rFonts w:eastAsia="宋体"/>
                <w:sz w:val="24"/>
              </w:rPr>
            </w:pPr>
          </w:p>
        </w:tc>
        <w:tc>
          <w:tcPr>
            <w:tcW w:w="1275" w:type="dxa"/>
            <w:gridSpan w:val="2"/>
            <w:vAlign w:val="center"/>
          </w:tcPr>
          <w:p>
            <w:pPr>
              <w:jc w:val="center"/>
              <w:rPr>
                <w:rFonts w:eastAsia="宋体"/>
                <w:sz w:val="24"/>
              </w:rPr>
            </w:pPr>
          </w:p>
        </w:tc>
        <w:tc>
          <w:tcPr>
            <w:tcW w:w="1276" w:type="dxa"/>
            <w:gridSpan w:val="3"/>
            <w:vAlign w:val="center"/>
          </w:tcPr>
          <w:p>
            <w:pPr>
              <w:jc w:val="center"/>
              <w:rPr>
                <w:rFonts w:eastAsia="宋体"/>
                <w:sz w:val="24"/>
              </w:rPr>
            </w:pPr>
          </w:p>
        </w:tc>
        <w:tc>
          <w:tcPr>
            <w:tcW w:w="709" w:type="dxa"/>
            <w:vAlign w:val="center"/>
          </w:tcPr>
          <w:p>
            <w:pPr>
              <w:jc w:val="center"/>
              <w:rPr>
                <w:rFonts w:eastAsia="宋体"/>
                <w:sz w:val="24"/>
              </w:rPr>
            </w:pPr>
          </w:p>
        </w:tc>
        <w:tc>
          <w:tcPr>
            <w:tcW w:w="1503" w:type="dxa"/>
            <w:gridSpan w:val="2"/>
            <w:vAlign w:val="center"/>
          </w:tcPr>
          <w:p>
            <w:pPr>
              <w:jc w:val="center"/>
              <w:rPr>
                <w:rFonts w:eastAsia="宋体"/>
                <w:sz w:val="24"/>
              </w:rPr>
            </w:pPr>
          </w:p>
        </w:tc>
        <w:tc>
          <w:tcPr>
            <w:tcW w:w="1715" w:type="dxa"/>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3843" w:type="dxa"/>
            <w:gridSpan w:val="5"/>
            <w:vAlign w:val="center"/>
          </w:tcPr>
          <w:p>
            <w:pPr>
              <w:jc w:val="center"/>
              <w:rPr>
                <w:rFonts w:eastAsia="宋体"/>
                <w:sz w:val="24"/>
              </w:rPr>
            </w:pPr>
            <w:r>
              <w:rPr>
                <w:rFonts w:hint="eastAsia" w:eastAsia="宋体"/>
                <w:sz w:val="24"/>
              </w:rPr>
              <w:t>预计完成时间</w:t>
            </w:r>
          </w:p>
        </w:tc>
        <w:tc>
          <w:tcPr>
            <w:tcW w:w="5203" w:type="dxa"/>
            <w:gridSpan w:val="7"/>
            <w:vAlign w:val="center"/>
          </w:tcPr>
          <w:p>
            <w:pPr>
              <w:jc w:val="center"/>
              <w:rPr>
                <w:rFonts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4" w:hRule="atLeast"/>
          <w:jc w:val="center"/>
        </w:trPr>
        <w:tc>
          <w:tcPr>
            <w:tcW w:w="3843" w:type="dxa"/>
            <w:gridSpan w:val="5"/>
            <w:vAlign w:val="center"/>
          </w:tcPr>
          <w:p>
            <w:pPr>
              <w:jc w:val="center"/>
              <w:rPr>
                <w:rFonts w:eastAsia="宋体"/>
                <w:sz w:val="24"/>
              </w:rPr>
            </w:pPr>
            <w:r>
              <w:rPr>
                <w:rFonts w:hint="eastAsia" w:eastAsia="宋体"/>
                <w:sz w:val="24"/>
              </w:rPr>
              <w:t>预期成果</w:t>
            </w:r>
          </w:p>
        </w:tc>
        <w:tc>
          <w:tcPr>
            <w:tcW w:w="5203" w:type="dxa"/>
            <w:gridSpan w:val="7"/>
            <w:vAlign w:val="center"/>
          </w:tcPr>
          <w:p>
            <w:pPr>
              <w:rPr>
                <w:sz w:val="24"/>
              </w:rPr>
            </w:pPr>
            <w:r>
              <w:rPr>
                <w:rFonts w:hint="eastAsia"/>
                <w:sz w:val="24"/>
              </w:rPr>
              <w:t xml:space="preserve">√研究报告          </w:t>
            </w:r>
            <w:r>
              <w:rPr>
                <w:rFonts w:hint="eastAsia"/>
                <w:sz w:val="24"/>
              </w:rPr>
              <w:sym w:font="Wingdings" w:char="F06F"/>
            </w:r>
            <w:r>
              <w:rPr>
                <w:rFonts w:hint="eastAsia"/>
                <w:sz w:val="24"/>
              </w:rPr>
              <w:t xml:space="preserve">教材          </w:t>
            </w:r>
            <w:r>
              <w:rPr>
                <w:rFonts w:hint="eastAsia"/>
                <w:sz w:val="24"/>
              </w:rPr>
              <w:sym w:font="Wingdings" w:char="F06F"/>
            </w:r>
            <w:r>
              <w:rPr>
                <w:rFonts w:hint="eastAsia"/>
                <w:sz w:val="24"/>
              </w:rPr>
              <w:t>论文</w:t>
            </w:r>
          </w:p>
          <w:p>
            <w:pPr>
              <w:rPr>
                <w:rFonts w:eastAsia="宋体"/>
                <w:sz w:val="24"/>
              </w:rPr>
            </w:pPr>
            <w:r>
              <w:rPr>
                <w:rFonts w:hint="eastAsia"/>
                <w:sz w:val="24"/>
              </w:rPr>
              <w:sym w:font="Wingdings" w:char="F06F"/>
            </w:r>
            <w:r>
              <w:rPr>
                <w:rFonts w:hint="eastAsia"/>
                <w:sz w:val="24"/>
              </w:rPr>
              <w:t xml:space="preserve">教学资源           </w:t>
            </w:r>
            <w:r>
              <w:rPr>
                <w:rFonts w:hint="eastAsia"/>
                <w:sz w:val="24"/>
              </w:rPr>
              <w:sym w:font="Wingdings" w:char="F06F"/>
            </w:r>
            <w:r>
              <w:rPr>
                <w:rFonts w:hint="eastAsia"/>
                <w:sz w:val="24"/>
              </w:rPr>
              <w:t>其他</w:t>
            </w:r>
          </w:p>
        </w:tc>
      </w:tr>
    </w:tbl>
    <w:p>
      <w:pPr>
        <w:ind w:firstLine="482"/>
        <w:rPr>
          <w:rFonts w:eastAsia="仿宋_GB2312"/>
          <w:b/>
        </w:rPr>
        <w:sectPr>
          <w:footerReference r:id="rId5" w:type="first"/>
          <w:type w:val="nextColumn"/>
          <w:pgSz w:w="11907" w:h="16840"/>
          <w:pgMar w:top="1418" w:right="1418" w:bottom="1418" w:left="1418" w:header="1021" w:footer="851" w:gutter="0"/>
          <w:pgNumType w:start="1"/>
          <w:cols w:space="720" w:num="1"/>
          <w:titlePg/>
          <w:docGrid w:linePitch="312" w:charSpace="0"/>
        </w:sectPr>
      </w:pPr>
    </w:p>
    <w:p>
      <w:pPr>
        <w:rPr>
          <w:rFonts w:eastAsia="黑体"/>
          <w:b/>
          <w:bCs/>
          <w:sz w:val="30"/>
        </w:rPr>
      </w:pPr>
      <w:r>
        <w:rPr>
          <w:rFonts w:hint="eastAsia" w:eastAsia="黑体"/>
          <w:b/>
          <w:bCs/>
          <w:sz w:val="30"/>
        </w:rPr>
        <w:t>二、立项依据及目标</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pPr>
              <w:ind w:right="74"/>
              <w:rPr>
                <w:rFonts w:ascii="楷体" w:hAnsi="楷体" w:eastAsia="楷体"/>
                <w:color w:val="000000"/>
                <w:sz w:val="28"/>
              </w:rPr>
            </w:pPr>
            <w:r>
              <w:rPr>
                <w:rFonts w:hint="eastAsia" w:ascii="楷体" w:hAnsi="楷体" w:eastAsia="楷体"/>
                <w:color w:val="000000"/>
                <w:sz w:val="28"/>
              </w:rPr>
              <w:t xml:space="preserve">1. 选题依据：选题背景、国内外相关研究进展 </w:t>
            </w:r>
          </w:p>
          <w:p>
            <w:pPr>
              <w:ind w:right="74"/>
              <w:rPr>
                <w:rFonts w:ascii="楷体" w:hAnsi="楷体" w:eastAsia="楷体"/>
                <w:color w:val="000000"/>
                <w:sz w:val="28"/>
              </w:rPr>
            </w:pPr>
            <w:r>
              <w:rPr>
                <w:rFonts w:hint="eastAsia" w:ascii="楷体" w:hAnsi="楷体" w:eastAsia="楷体"/>
                <w:color w:val="000000"/>
                <w:sz w:val="28"/>
              </w:rPr>
              <w:t>2. 研究内容：本项目的研究对象、主要目标、重点难点等</w:t>
            </w:r>
          </w:p>
          <w:p>
            <w:pPr>
              <w:ind w:right="74"/>
              <w:rPr>
                <w:rFonts w:ascii="楷体" w:hAnsi="楷体" w:eastAsia="楷体"/>
                <w:color w:val="000000"/>
                <w:sz w:val="28"/>
              </w:rPr>
            </w:pPr>
            <w:r>
              <w:rPr>
                <w:rFonts w:hint="eastAsia" w:ascii="楷体" w:hAnsi="楷体" w:eastAsia="楷体"/>
                <w:color w:val="000000"/>
                <w:sz w:val="28"/>
              </w:rPr>
              <w:t xml:space="preserve">3．预期成果：成果形式、学术价值、推广应用价值和社会效益等 </w:t>
            </w:r>
          </w:p>
          <w:p>
            <w:pPr>
              <w:ind w:right="74"/>
              <w:rPr>
                <w:rFonts w:ascii="楷体" w:hAnsi="楷体" w:eastAsia="楷体"/>
                <w:color w:val="000000"/>
                <w:sz w:val="28"/>
              </w:rPr>
            </w:pPr>
            <w:r>
              <w:rPr>
                <w:rFonts w:hint="eastAsia" w:ascii="楷体" w:hAnsi="楷体" w:eastAsia="楷体"/>
                <w:color w:val="000000"/>
                <w:sz w:val="28"/>
              </w:rPr>
              <w:t>（限20</w:t>
            </w:r>
            <w:r>
              <w:rPr>
                <w:rFonts w:ascii="楷体" w:hAnsi="楷体" w:eastAsia="楷体"/>
                <w:color w:val="000000"/>
                <w:sz w:val="28"/>
              </w:rPr>
              <w:t>00</w:t>
            </w:r>
            <w:r>
              <w:rPr>
                <w:rFonts w:hint="eastAsia" w:ascii="楷体" w:hAnsi="楷体" w:eastAsia="楷体"/>
                <w:color w:val="000000"/>
                <w:sz w:val="28"/>
              </w:rPr>
              <w:t>字，突出目标导向、问题意识、学科视角，要求逻辑清晰，层次分明，内容翔实）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609" w:hRule="atLeast"/>
          <w:jc w:val="center"/>
        </w:trPr>
        <w:tc>
          <w:tcPr>
            <w:tcW w:w="9101" w:type="dxa"/>
          </w:tcPr>
          <w:p/>
          <w:p/>
          <w:p/>
          <w:p/>
          <w:p/>
          <w:p/>
          <w:p/>
          <w:p/>
          <w:p/>
          <w:p/>
          <w:p/>
          <w:p/>
          <w:p/>
          <w:p/>
          <w:p/>
          <w:p/>
          <w:p/>
          <w:p/>
          <w:p/>
          <w:p/>
          <w:p/>
          <w:p/>
          <w:p/>
          <w:p/>
          <w:p/>
          <w:p/>
          <w:p/>
          <w:p/>
          <w:p/>
          <w:p/>
          <w:p/>
          <w:p/>
          <w:p/>
          <w:p/>
          <w:p/>
          <w:p/>
          <w:p/>
          <w:p/>
          <w:p/>
          <w:p/>
          <w:p/>
          <w:p/>
          <w:p/>
          <w:p/>
          <w:p/>
        </w:tc>
      </w:tr>
    </w:tbl>
    <w:p>
      <w:pPr>
        <w:rPr>
          <w:rFonts w:eastAsia="黑体"/>
          <w:sz w:val="30"/>
        </w:rPr>
        <w:sectPr>
          <w:footerReference r:id="rId6" w:type="default"/>
          <w:type w:val="nextColumn"/>
          <w:pgSz w:w="11907" w:h="16840"/>
          <w:pgMar w:top="1418" w:right="1418" w:bottom="1418" w:left="1418" w:header="1021" w:footer="851" w:gutter="0"/>
          <w:cols w:space="720" w:num="1"/>
          <w:titlePg/>
          <w:docGrid w:linePitch="312" w:charSpace="0"/>
        </w:sectPr>
      </w:pPr>
    </w:p>
    <w:p>
      <w:pPr>
        <w:rPr>
          <w:rFonts w:eastAsia="黑体"/>
          <w:b/>
          <w:bCs/>
          <w:sz w:val="30"/>
        </w:rPr>
      </w:pPr>
      <w:r>
        <w:rPr>
          <w:rFonts w:hint="eastAsia" w:eastAsia="黑体"/>
          <w:b/>
          <w:bCs/>
          <w:sz w:val="30"/>
        </w:rPr>
        <w:t>三、研究方案与进度计划</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pPr>
              <w:ind w:right="74"/>
              <w:rPr>
                <w:rFonts w:ascii="楷体" w:hAnsi="楷体" w:eastAsia="楷体"/>
                <w:color w:val="000000"/>
                <w:sz w:val="28"/>
              </w:rPr>
            </w:pPr>
            <w:r>
              <w:rPr>
                <w:rFonts w:hint="eastAsia" w:ascii="楷体" w:hAnsi="楷体" w:eastAsia="楷体"/>
                <w:color w:val="000000"/>
                <w:sz w:val="28"/>
              </w:rPr>
              <w:t xml:space="preserve">1. 研究项目拟解决的主要问题 </w:t>
            </w:r>
          </w:p>
          <w:p>
            <w:pPr>
              <w:ind w:right="74"/>
              <w:rPr>
                <w:rFonts w:ascii="楷体" w:hAnsi="楷体" w:eastAsia="楷体"/>
                <w:color w:val="000000"/>
                <w:sz w:val="28"/>
              </w:rPr>
            </w:pPr>
            <w:r>
              <w:rPr>
                <w:rFonts w:hint="eastAsia" w:ascii="楷体" w:hAnsi="楷体" w:eastAsia="楷体"/>
                <w:color w:val="000000"/>
                <w:sz w:val="28"/>
              </w:rPr>
              <w:t>2. 在学术观点、研究方法等方面的特色和创新</w:t>
            </w:r>
          </w:p>
          <w:p>
            <w:pPr>
              <w:ind w:right="74"/>
              <w:rPr>
                <w:rFonts w:ascii="楷体" w:hAnsi="楷体" w:eastAsia="楷体"/>
                <w:color w:val="000000"/>
                <w:sz w:val="28"/>
              </w:rPr>
            </w:pPr>
            <w:r>
              <w:rPr>
                <w:rFonts w:hint="eastAsia" w:ascii="楷体" w:hAnsi="楷体" w:eastAsia="楷体"/>
                <w:color w:val="000000"/>
                <w:sz w:val="28"/>
              </w:rPr>
              <w:t>3. 拟采取的技术路线或实施路径</w:t>
            </w:r>
          </w:p>
          <w:p>
            <w:pPr>
              <w:ind w:right="74"/>
              <w:rPr>
                <w:rFonts w:ascii="楷体" w:hAnsi="楷体" w:eastAsia="楷体"/>
                <w:color w:val="000000"/>
                <w:sz w:val="28"/>
              </w:rPr>
            </w:pPr>
            <w:r>
              <w:rPr>
                <w:rFonts w:hint="eastAsia" w:ascii="楷体" w:hAnsi="楷体" w:eastAsia="楷体"/>
                <w:color w:val="000000"/>
                <w:sz w:val="28"/>
              </w:rPr>
              <w:t>4. 进度安排</w:t>
            </w:r>
          </w:p>
          <w:p>
            <w:pPr>
              <w:ind w:right="74"/>
              <w:rPr>
                <w:rFonts w:ascii="楷体" w:hAnsi="楷体" w:eastAsia="楷体"/>
                <w:color w:val="000000"/>
                <w:sz w:val="28"/>
              </w:rPr>
            </w:pPr>
            <w:r>
              <w:rPr>
                <w:rFonts w:hint="eastAsia" w:ascii="楷体" w:hAnsi="楷体" w:eastAsia="楷体"/>
                <w:color w:val="000000"/>
                <w:sz w:val="28"/>
              </w:rPr>
              <w:t>（限30</w:t>
            </w:r>
            <w:r>
              <w:rPr>
                <w:rFonts w:ascii="楷体" w:hAnsi="楷体" w:eastAsia="楷体"/>
                <w:color w:val="000000"/>
                <w:sz w:val="28"/>
              </w:rPr>
              <w:t>00</w:t>
            </w:r>
            <w:r>
              <w:rPr>
                <w:rFonts w:hint="eastAsia" w:ascii="楷体" w:hAnsi="楷体" w:eastAsia="楷体"/>
                <w:color w:val="000000"/>
                <w:sz w:val="28"/>
              </w:rPr>
              <w:t>字，突出目标导向、问题意识、学科视角，要求逻辑清晰，层次分明，内容翔实）</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101" w:type="dxa"/>
          </w:tcPr>
          <w:p/>
          <w:p/>
          <w:p/>
          <w:p/>
          <w:p/>
          <w:p/>
          <w:p/>
          <w:p/>
          <w:p/>
          <w:p/>
          <w:p/>
          <w:p/>
          <w:p/>
        </w:tc>
      </w:tr>
    </w:tbl>
    <w:p>
      <w:pPr>
        <w:rPr>
          <w:rFonts w:eastAsia="黑体"/>
          <w:b/>
          <w:bCs/>
          <w:sz w:val="30"/>
        </w:rPr>
      </w:pPr>
      <w:r>
        <w:rPr>
          <w:rFonts w:hint="eastAsia" w:eastAsia="黑体"/>
          <w:b/>
          <w:bCs/>
          <w:sz w:val="30"/>
        </w:rPr>
        <w:t>四、研究基础及条件保障</w:t>
      </w: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0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101" w:type="dxa"/>
          </w:tcPr>
          <w:p>
            <w:pPr>
              <w:ind w:right="74"/>
              <w:rPr>
                <w:rFonts w:ascii="楷体" w:hAnsi="楷体" w:eastAsia="楷体"/>
                <w:color w:val="000000"/>
                <w:sz w:val="28"/>
              </w:rPr>
            </w:pPr>
            <w:r>
              <w:rPr>
                <w:rFonts w:hint="eastAsia" w:ascii="楷体" w:hAnsi="楷体" w:eastAsia="楷体"/>
                <w:color w:val="000000"/>
                <w:sz w:val="28"/>
              </w:rPr>
              <w:t xml:space="preserve">1．学术简历：申请人主要学术简历，在相关研究领域的学术积累和贡献等。 </w:t>
            </w:r>
          </w:p>
          <w:p>
            <w:pPr>
              <w:ind w:right="74"/>
              <w:rPr>
                <w:rFonts w:ascii="楷体" w:hAnsi="楷体" w:eastAsia="楷体"/>
                <w:color w:val="000000"/>
                <w:sz w:val="28"/>
              </w:rPr>
            </w:pPr>
            <w:r>
              <w:rPr>
                <w:rFonts w:hint="eastAsia" w:ascii="楷体" w:hAnsi="楷体" w:eastAsia="楷体"/>
                <w:color w:val="000000"/>
                <w:sz w:val="28"/>
              </w:rPr>
              <w:t xml:space="preserve">2．前期成果：申请人前期相关代表性研究成果及其与本研究的学术递进关系。 </w:t>
            </w:r>
          </w:p>
          <w:p>
            <w:pPr>
              <w:ind w:right="74"/>
              <w:rPr>
                <w:rFonts w:ascii="楷体" w:hAnsi="楷体" w:eastAsia="楷体"/>
                <w:color w:val="000000"/>
                <w:sz w:val="28"/>
              </w:rPr>
            </w:pPr>
            <w:r>
              <w:rPr>
                <w:rFonts w:hint="eastAsia" w:ascii="楷体" w:hAnsi="楷体" w:eastAsia="楷体"/>
                <w:color w:val="000000"/>
                <w:sz w:val="28"/>
              </w:rPr>
              <w:t xml:space="preserve">3．承担项目：申请人承担的各级各类科研项目情况，包括项目名称、资助机构、资助金额、结项情况、研究起止时间等。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101" w:type="dxa"/>
          </w:tcPr>
          <w:p/>
          <w:p/>
          <w:p/>
          <w:p/>
          <w:p/>
          <w:p/>
          <w:p/>
          <w:p/>
          <w:p/>
          <w:p/>
          <w:p/>
          <w:p/>
          <w:p/>
          <w:p/>
          <w:p/>
          <w:p/>
          <w:p/>
          <w:p/>
          <w:p/>
          <w:p/>
        </w:tc>
      </w:tr>
    </w:tbl>
    <w:p>
      <w:pPr>
        <w:rPr>
          <w:rFonts w:eastAsia="黑体"/>
          <w:b/>
          <w:bCs/>
          <w:sz w:val="30"/>
        </w:rPr>
      </w:pPr>
      <w:r>
        <w:rPr>
          <w:rFonts w:hint="eastAsia" w:eastAsia="黑体"/>
          <w:b/>
          <w:bCs/>
          <w:sz w:val="30"/>
        </w:rPr>
        <w:t>五、项目分工</w:t>
      </w:r>
    </w:p>
    <w:tbl>
      <w:tblPr>
        <w:tblStyle w:val="8"/>
        <w:tblW w:w="5016" w:type="pct"/>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autofit"/>
        <w:tblCellMar>
          <w:top w:w="0" w:type="dxa"/>
          <w:left w:w="0" w:type="dxa"/>
          <w:bottom w:w="0" w:type="dxa"/>
          <w:right w:w="0" w:type="dxa"/>
        </w:tblCellMar>
      </w:tblPr>
      <w:tblGrid>
        <w:gridCol w:w="1246"/>
        <w:gridCol w:w="2026"/>
        <w:gridCol w:w="2178"/>
        <w:gridCol w:w="367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jc w:val="center"/>
              <w:rPr>
                <w:rFonts w:ascii="宋体" w:hAnsi="宋体" w:eastAsia="宋体"/>
                <w:sz w:val="24"/>
              </w:rPr>
            </w:pPr>
            <w:r>
              <w:rPr>
                <w:rFonts w:hint="eastAsia" w:ascii="宋体" w:hAnsi="宋体" w:eastAsia="宋体"/>
                <w:sz w:val="24"/>
              </w:rPr>
              <w:t>姓 名</w:t>
            </w:r>
          </w:p>
        </w:tc>
        <w:tc>
          <w:tcPr>
            <w:tcW w:w="1109" w:type="pct"/>
            <w:vAlign w:val="center"/>
          </w:tcPr>
          <w:p>
            <w:pPr>
              <w:jc w:val="center"/>
              <w:rPr>
                <w:rFonts w:ascii="宋体" w:hAnsi="宋体" w:eastAsia="宋体"/>
                <w:sz w:val="24"/>
              </w:rPr>
            </w:pPr>
            <w:r>
              <w:rPr>
                <w:rFonts w:hint="eastAsia" w:ascii="宋体" w:hAnsi="宋体" w:eastAsia="宋体"/>
                <w:sz w:val="24"/>
              </w:rPr>
              <w:t>在项目组内职务</w:t>
            </w:r>
          </w:p>
        </w:tc>
        <w:tc>
          <w:tcPr>
            <w:tcW w:w="1192" w:type="pct"/>
            <w:vAlign w:val="center"/>
          </w:tcPr>
          <w:p>
            <w:pPr>
              <w:jc w:val="center"/>
              <w:rPr>
                <w:rFonts w:ascii="宋体" w:hAnsi="宋体" w:eastAsia="宋体"/>
                <w:sz w:val="24"/>
              </w:rPr>
            </w:pPr>
            <w:r>
              <w:rPr>
                <w:rFonts w:hint="eastAsia" w:ascii="宋体" w:hAnsi="宋体" w:eastAsia="宋体"/>
                <w:sz w:val="24"/>
              </w:rPr>
              <w:t>研究专长</w:t>
            </w:r>
          </w:p>
        </w:tc>
        <w:tc>
          <w:tcPr>
            <w:tcW w:w="2014" w:type="pct"/>
            <w:vAlign w:val="center"/>
          </w:tcPr>
          <w:p>
            <w:pPr>
              <w:jc w:val="center"/>
              <w:rPr>
                <w:rFonts w:ascii="宋体" w:hAnsi="宋体" w:eastAsia="宋体"/>
                <w:sz w:val="24"/>
              </w:rPr>
            </w:pPr>
            <w:r>
              <w:rPr>
                <w:rFonts w:hint="eastAsia" w:ascii="宋体" w:hAnsi="宋体" w:eastAsia="宋体"/>
                <w:sz w:val="24"/>
              </w:rPr>
              <w:t>在项目组内承担的具体任务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jc w:val="center"/>
              <w:rPr>
                <w:rFonts w:ascii="宋体" w:hAnsi="宋体" w:eastAsia="宋体"/>
                <w:sz w:val="24"/>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jc w:val="center"/>
              <w:rPr>
                <w:rFonts w:ascii="宋体" w:hAnsi="宋体" w:eastAsia="宋体"/>
                <w:sz w:val="24"/>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jc w:val="center"/>
              <w:rPr>
                <w:rFonts w:ascii="宋体" w:hAnsi="宋体" w:eastAsia="宋体"/>
                <w:sz w:val="24"/>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729" w:hRule="atLeast"/>
          <w:jc w:val="center"/>
        </w:trPr>
        <w:tc>
          <w:tcPr>
            <w:tcW w:w="682" w:type="pct"/>
            <w:vAlign w:val="center"/>
          </w:tcPr>
          <w:p>
            <w:pPr>
              <w:autoSpaceDE w:val="0"/>
              <w:autoSpaceDN w:val="0"/>
              <w:jc w:val="center"/>
              <w:rPr>
                <w:rFonts w:ascii="宋体" w:hAnsi="宋体" w:eastAsia="宋体" w:cs="宋体"/>
                <w:color w:val="000000"/>
                <w:kern w:val="0"/>
                <w:sz w:val="24"/>
                <w:szCs w:val="21"/>
              </w:rPr>
            </w:pPr>
          </w:p>
        </w:tc>
        <w:tc>
          <w:tcPr>
            <w:tcW w:w="1109" w:type="pct"/>
            <w:vAlign w:val="center"/>
          </w:tcPr>
          <w:p>
            <w:pPr>
              <w:autoSpaceDE w:val="0"/>
              <w:autoSpaceDN w:val="0"/>
              <w:jc w:val="center"/>
              <w:rPr>
                <w:rFonts w:ascii="宋体" w:hAnsi="宋体" w:eastAsia="宋体" w:cs="宋体"/>
                <w:color w:val="000000"/>
                <w:kern w:val="0"/>
                <w:sz w:val="24"/>
                <w:szCs w:val="21"/>
              </w:rPr>
            </w:pPr>
          </w:p>
        </w:tc>
        <w:tc>
          <w:tcPr>
            <w:tcW w:w="1192" w:type="pct"/>
            <w:vAlign w:val="center"/>
          </w:tcPr>
          <w:p>
            <w:pPr>
              <w:autoSpaceDE w:val="0"/>
              <w:autoSpaceDN w:val="0"/>
              <w:jc w:val="center"/>
              <w:rPr>
                <w:rFonts w:ascii="宋体" w:hAnsi="宋体" w:eastAsia="宋体" w:cs="宋体"/>
                <w:color w:val="000000"/>
                <w:kern w:val="0"/>
                <w:sz w:val="24"/>
                <w:szCs w:val="21"/>
              </w:rPr>
            </w:pPr>
          </w:p>
        </w:tc>
        <w:tc>
          <w:tcPr>
            <w:tcW w:w="2014" w:type="pct"/>
            <w:vAlign w:val="center"/>
          </w:tcPr>
          <w:p>
            <w:pPr>
              <w:autoSpaceDE w:val="0"/>
              <w:autoSpaceDN w:val="0"/>
              <w:jc w:val="center"/>
              <w:rPr>
                <w:rFonts w:ascii="宋体" w:hAnsi="宋体" w:eastAsia="宋体" w:cs="宋体"/>
                <w:color w:val="000000"/>
                <w:kern w:val="0"/>
                <w:sz w:val="24"/>
                <w:szCs w:val="21"/>
              </w:rPr>
            </w:pPr>
          </w:p>
        </w:tc>
      </w:tr>
    </w:tbl>
    <w:p>
      <w:pPr>
        <w:rPr>
          <w:rFonts w:hint="eastAsia" w:eastAsia="黑体"/>
          <w:b/>
          <w:bCs/>
          <w:sz w:val="30"/>
        </w:rPr>
      </w:pPr>
    </w:p>
    <w:p>
      <w:pPr>
        <w:rPr>
          <w:rFonts w:hint="eastAsia" w:eastAsia="黑体"/>
          <w:b/>
          <w:bCs/>
          <w:sz w:val="30"/>
        </w:rPr>
      </w:pPr>
    </w:p>
    <w:p>
      <w:pPr>
        <w:rPr>
          <w:rFonts w:eastAsia="黑体"/>
          <w:b/>
          <w:bCs/>
          <w:sz w:val="30"/>
        </w:rPr>
      </w:pPr>
      <w:bookmarkStart w:id="2" w:name="_GoBack"/>
      <w:bookmarkEnd w:id="2"/>
      <w:r>
        <w:rPr>
          <w:rFonts w:hint="eastAsia" w:eastAsia="黑体"/>
          <w:b/>
          <w:bCs/>
          <w:sz w:val="30"/>
        </w:rPr>
        <w:t>六、预期研究成果</w:t>
      </w:r>
    </w:p>
    <w:tbl>
      <w:tblPr>
        <w:tblStyle w:val="8"/>
        <w:tblW w:w="898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40"/>
        <w:gridCol w:w="1575"/>
        <w:gridCol w:w="3846"/>
        <w:gridCol w:w="1218"/>
        <w:gridCol w:w="15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05" w:hRule="atLeast"/>
          <w:jc w:val="center"/>
        </w:trPr>
        <w:tc>
          <w:tcPr>
            <w:tcW w:w="8986" w:type="dxa"/>
            <w:gridSpan w:val="5"/>
            <w:vAlign w:val="center"/>
          </w:tcPr>
          <w:p>
            <w:pPr>
              <w:jc w:val="center"/>
              <w:rPr>
                <w:rFonts w:ascii="楷体" w:hAnsi="楷体" w:eastAsia="楷体"/>
                <w:sz w:val="28"/>
                <w:szCs w:val="20"/>
              </w:rPr>
            </w:pPr>
            <w:r>
              <w:rPr>
                <w:rFonts w:hint="eastAsia" w:ascii="楷体" w:hAnsi="楷体" w:eastAsia="楷体"/>
                <w:sz w:val="28"/>
                <w:szCs w:val="20"/>
              </w:rPr>
              <w:t>预期研究成果</w:t>
            </w:r>
          </w:p>
          <w:p>
            <w:pPr>
              <w:jc w:val="center"/>
              <w:rPr>
                <w:rFonts w:ascii="宋体" w:hAnsi="宋体" w:eastAsia="宋体"/>
                <w:sz w:val="24"/>
              </w:rPr>
            </w:pPr>
            <w:r>
              <w:rPr>
                <w:rFonts w:hint="eastAsia" w:ascii="楷体" w:hAnsi="楷体" w:eastAsia="楷体"/>
              </w:rPr>
              <w:t>（成果文件可包含研究报告、教材、学术论文、数字化资源等，其中研究报告为必须提交的成果文件。）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2" w:hRule="atLeast"/>
          <w:jc w:val="center"/>
        </w:trPr>
        <w:tc>
          <w:tcPr>
            <w:tcW w:w="840" w:type="dxa"/>
            <w:vAlign w:val="center"/>
          </w:tcPr>
          <w:p>
            <w:pPr>
              <w:jc w:val="center"/>
              <w:rPr>
                <w:rFonts w:ascii="宋体" w:hAnsi="宋体" w:eastAsia="宋体"/>
                <w:sz w:val="24"/>
              </w:rPr>
            </w:pPr>
            <w:r>
              <w:rPr>
                <w:rFonts w:hint="eastAsia" w:ascii="宋体" w:hAnsi="宋体" w:eastAsia="宋体"/>
                <w:sz w:val="24"/>
              </w:rPr>
              <w:t>序号</w:t>
            </w:r>
          </w:p>
        </w:tc>
        <w:tc>
          <w:tcPr>
            <w:tcW w:w="1575" w:type="dxa"/>
            <w:vAlign w:val="center"/>
          </w:tcPr>
          <w:p>
            <w:pPr>
              <w:jc w:val="center"/>
              <w:rPr>
                <w:rFonts w:ascii="宋体" w:hAnsi="宋体" w:eastAsia="宋体"/>
                <w:sz w:val="24"/>
              </w:rPr>
            </w:pPr>
            <w:r>
              <w:rPr>
                <w:rFonts w:hint="eastAsia" w:ascii="宋体" w:hAnsi="宋体" w:eastAsia="宋体"/>
                <w:sz w:val="24"/>
              </w:rPr>
              <w:t>完成时间</w:t>
            </w:r>
          </w:p>
        </w:tc>
        <w:tc>
          <w:tcPr>
            <w:tcW w:w="3846" w:type="dxa"/>
            <w:vAlign w:val="center"/>
          </w:tcPr>
          <w:p>
            <w:pPr>
              <w:jc w:val="center"/>
              <w:rPr>
                <w:rFonts w:ascii="宋体" w:hAnsi="宋体" w:eastAsia="宋体"/>
                <w:sz w:val="24"/>
              </w:rPr>
            </w:pPr>
            <w:r>
              <w:rPr>
                <w:rFonts w:hint="eastAsia" w:ascii="宋体" w:hAnsi="宋体" w:eastAsia="宋体"/>
                <w:sz w:val="24"/>
              </w:rPr>
              <w:t>预期成果名称</w:t>
            </w:r>
          </w:p>
        </w:tc>
        <w:tc>
          <w:tcPr>
            <w:tcW w:w="1218" w:type="dxa"/>
            <w:vAlign w:val="center"/>
          </w:tcPr>
          <w:p>
            <w:pPr>
              <w:jc w:val="center"/>
              <w:rPr>
                <w:rFonts w:ascii="宋体" w:hAnsi="宋体" w:eastAsia="宋体"/>
                <w:sz w:val="24"/>
              </w:rPr>
            </w:pPr>
            <w:r>
              <w:rPr>
                <w:rFonts w:hint="eastAsia" w:ascii="宋体" w:hAnsi="宋体" w:eastAsia="宋体"/>
                <w:sz w:val="24"/>
              </w:rPr>
              <w:t>成果形式</w:t>
            </w:r>
          </w:p>
        </w:tc>
        <w:tc>
          <w:tcPr>
            <w:tcW w:w="1507" w:type="dxa"/>
            <w:vAlign w:val="center"/>
          </w:tcPr>
          <w:p>
            <w:pPr>
              <w:jc w:val="center"/>
              <w:rPr>
                <w:rFonts w:ascii="宋体" w:hAnsi="宋体" w:eastAsia="宋体"/>
                <w:sz w:val="24"/>
              </w:rPr>
            </w:pPr>
            <w:r>
              <w:rPr>
                <w:rFonts w:hint="eastAsia" w:ascii="宋体" w:hAnsi="宋体" w:eastAsia="宋体"/>
                <w:sz w:val="24"/>
              </w:rPr>
              <w:t>负责人</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pPr>
              <w:jc w:val="center"/>
              <w:rPr>
                <w:rFonts w:ascii="宋体" w:hAnsi="宋体" w:eastAsia="宋体"/>
                <w:sz w:val="24"/>
              </w:rPr>
            </w:pPr>
            <w:r>
              <w:rPr>
                <w:rFonts w:hint="eastAsia" w:ascii="宋体" w:hAnsi="宋体" w:eastAsia="宋体"/>
                <w:sz w:val="24"/>
              </w:rPr>
              <w:t>1</w:t>
            </w:r>
          </w:p>
        </w:tc>
        <w:tc>
          <w:tcPr>
            <w:tcW w:w="1575" w:type="dxa"/>
            <w:vAlign w:val="center"/>
          </w:tcPr>
          <w:p>
            <w:pPr>
              <w:jc w:val="center"/>
              <w:rPr>
                <w:rFonts w:ascii="宋体" w:hAnsi="宋体" w:eastAsia="宋体"/>
                <w:sz w:val="24"/>
              </w:rPr>
            </w:pPr>
          </w:p>
        </w:tc>
        <w:tc>
          <w:tcPr>
            <w:tcW w:w="3846" w:type="dxa"/>
            <w:vAlign w:val="center"/>
          </w:tcPr>
          <w:p>
            <w:pPr>
              <w:jc w:val="center"/>
              <w:rPr>
                <w:rFonts w:ascii="宋体" w:hAnsi="宋体" w:eastAsia="宋体"/>
                <w:sz w:val="24"/>
              </w:rPr>
            </w:pPr>
          </w:p>
        </w:tc>
        <w:tc>
          <w:tcPr>
            <w:tcW w:w="1218" w:type="dxa"/>
            <w:vAlign w:val="center"/>
          </w:tcPr>
          <w:p>
            <w:pPr>
              <w:jc w:val="center"/>
              <w:rPr>
                <w:rFonts w:ascii="宋体" w:hAnsi="宋体" w:eastAsia="宋体"/>
                <w:sz w:val="24"/>
              </w:rPr>
            </w:pPr>
          </w:p>
        </w:tc>
        <w:tc>
          <w:tcPr>
            <w:tcW w:w="1507" w:type="dxa"/>
            <w:vAlign w:val="center"/>
          </w:tcPr>
          <w:p>
            <w:pPr>
              <w:jc w:val="center"/>
              <w:rPr>
                <w:rFonts w:ascii="宋体" w:hAnsi="宋体"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pPr>
              <w:jc w:val="center"/>
              <w:rPr>
                <w:rFonts w:ascii="宋体" w:hAnsi="宋体" w:eastAsia="宋体"/>
                <w:sz w:val="24"/>
              </w:rPr>
            </w:pPr>
            <w:r>
              <w:rPr>
                <w:rFonts w:hint="eastAsia" w:ascii="宋体" w:hAnsi="宋体" w:eastAsia="宋体"/>
                <w:sz w:val="24"/>
              </w:rPr>
              <w:t>2</w:t>
            </w:r>
          </w:p>
        </w:tc>
        <w:tc>
          <w:tcPr>
            <w:tcW w:w="1575" w:type="dxa"/>
            <w:vAlign w:val="center"/>
          </w:tcPr>
          <w:p>
            <w:pPr>
              <w:jc w:val="center"/>
              <w:rPr>
                <w:rFonts w:ascii="宋体" w:hAnsi="宋体" w:eastAsia="宋体"/>
                <w:sz w:val="24"/>
              </w:rPr>
            </w:pPr>
          </w:p>
        </w:tc>
        <w:tc>
          <w:tcPr>
            <w:tcW w:w="3846" w:type="dxa"/>
            <w:vAlign w:val="center"/>
          </w:tcPr>
          <w:p>
            <w:pPr>
              <w:jc w:val="center"/>
              <w:rPr>
                <w:rFonts w:ascii="宋体" w:hAnsi="宋体" w:eastAsia="宋体"/>
                <w:sz w:val="24"/>
              </w:rPr>
            </w:pPr>
          </w:p>
        </w:tc>
        <w:tc>
          <w:tcPr>
            <w:tcW w:w="1218" w:type="dxa"/>
            <w:vAlign w:val="center"/>
          </w:tcPr>
          <w:p>
            <w:pPr>
              <w:jc w:val="center"/>
              <w:rPr>
                <w:rFonts w:ascii="宋体" w:hAnsi="宋体" w:eastAsia="宋体"/>
                <w:sz w:val="24"/>
              </w:rPr>
            </w:pPr>
          </w:p>
        </w:tc>
        <w:tc>
          <w:tcPr>
            <w:tcW w:w="1507" w:type="dxa"/>
            <w:vAlign w:val="center"/>
          </w:tcPr>
          <w:p>
            <w:pPr>
              <w:jc w:val="center"/>
              <w:rPr>
                <w:rFonts w:ascii="宋体" w:hAnsi="宋体"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pPr>
              <w:jc w:val="center"/>
              <w:rPr>
                <w:rFonts w:ascii="宋体" w:hAnsi="宋体" w:eastAsia="宋体"/>
                <w:sz w:val="24"/>
              </w:rPr>
            </w:pPr>
            <w:r>
              <w:rPr>
                <w:rFonts w:hint="eastAsia" w:ascii="宋体" w:hAnsi="宋体" w:eastAsia="宋体"/>
                <w:sz w:val="24"/>
              </w:rPr>
              <w:t>3</w:t>
            </w:r>
          </w:p>
        </w:tc>
        <w:tc>
          <w:tcPr>
            <w:tcW w:w="1575" w:type="dxa"/>
            <w:vAlign w:val="center"/>
          </w:tcPr>
          <w:p>
            <w:pPr>
              <w:jc w:val="center"/>
              <w:rPr>
                <w:rFonts w:ascii="宋体" w:hAnsi="宋体" w:eastAsia="宋体"/>
                <w:sz w:val="24"/>
              </w:rPr>
            </w:pPr>
          </w:p>
        </w:tc>
        <w:tc>
          <w:tcPr>
            <w:tcW w:w="3846" w:type="dxa"/>
            <w:vAlign w:val="center"/>
          </w:tcPr>
          <w:p>
            <w:pPr>
              <w:jc w:val="center"/>
              <w:rPr>
                <w:rFonts w:ascii="宋体" w:hAnsi="宋体" w:eastAsia="宋体"/>
                <w:sz w:val="24"/>
              </w:rPr>
            </w:pPr>
          </w:p>
        </w:tc>
        <w:tc>
          <w:tcPr>
            <w:tcW w:w="1218" w:type="dxa"/>
            <w:vAlign w:val="center"/>
          </w:tcPr>
          <w:p>
            <w:pPr>
              <w:jc w:val="center"/>
              <w:rPr>
                <w:rFonts w:ascii="宋体" w:hAnsi="宋体" w:eastAsia="宋体"/>
                <w:sz w:val="24"/>
              </w:rPr>
            </w:pPr>
          </w:p>
        </w:tc>
        <w:tc>
          <w:tcPr>
            <w:tcW w:w="1507" w:type="dxa"/>
            <w:vAlign w:val="center"/>
          </w:tcPr>
          <w:p>
            <w:pPr>
              <w:jc w:val="center"/>
              <w:rPr>
                <w:rFonts w:ascii="宋体" w:hAnsi="宋体"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pPr>
              <w:jc w:val="center"/>
              <w:rPr>
                <w:rFonts w:ascii="宋体" w:hAnsi="宋体" w:eastAsia="宋体"/>
                <w:sz w:val="24"/>
              </w:rPr>
            </w:pPr>
            <w:r>
              <w:rPr>
                <w:rFonts w:hint="eastAsia" w:ascii="宋体" w:hAnsi="宋体" w:eastAsia="宋体"/>
                <w:sz w:val="24"/>
              </w:rPr>
              <w:t>4</w:t>
            </w:r>
          </w:p>
        </w:tc>
        <w:tc>
          <w:tcPr>
            <w:tcW w:w="1575" w:type="dxa"/>
            <w:vAlign w:val="center"/>
          </w:tcPr>
          <w:p>
            <w:pPr>
              <w:jc w:val="center"/>
              <w:rPr>
                <w:rFonts w:ascii="宋体" w:hAnsi="宋体" w:eastAsia="宋体"/>
                <w:sz w:val="24"/>
              </w:rPr>
            </w:pPr>
          </w:p>
        </w:tc>
        <w:tc>
          <w:tcPr>
            <w:tcW w:w="3846" w:type="dxa"/>
            <w:vAlign w:val="center"/>
          </w:tcPr>
          <w:p>
            <w:pPr>
              <w:jc w:val="center"/>
              <w:rPr>
                <w:rFonts w:ascii="宋体" w:hAnsi="宋体" w:eastAsia="宋体"/>
                <w:sz w:val="24"/>
              </w:rPr>
            </w:pPr>
          </w:p>
        </w:tc>
        <w:tc>
          <w:tcPr>
            <w:tcW w:w="1218" w:type="dxa"/>
            <w:vAlign w:val="center"/>
          </w:tcPr>
          <w:p>
            <w:pPr>
              <w:jc w:val="center"/>
              <w:rPr>
                <w:rFonts w:ascii="宋体" w:hAnsi="宋体" w:eastAsia="宋体"/>
                <w:sz w:val="24"/>
              </w:rPr>
            </w:pPr>
          </w:p>
        </w:tc>
        <w:tc>
          <w:tcPr>
            <w:tcW w:w="1507" w:type="dxa"/>
            <w:vAlign w:val="center"/>
          </w:tcPr>
          <w:p>
            <w:pPr>
              <w:jc w:val="center"/>
              <w:rPr>
                <w:rFonts w:ascii="宋体" w:hAnsi="宋体" w:eastAsia="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5" w:hRule="atLeast"/>
          <w:jc w:val="center"/>
        </w:trPr>
        <w:tc>
          <w:tcPr>
            <w:tcW w:w="840" w:type="dxa"/>
            <w:vAlign w:val="center"/>
          </w:tcPr>
          <w:p>
            <w:pPr>
              <w:jc w:val="center"/>
              <w:rPr>
                <w:rFonts w:ascii="宋体" w:hAnsi="宋体" w:eastAsia="宋体"/>
                <w:sz w:val="24"/>
              </w:rPr>
            </w:pPr>
            <w:r>
              <w:rPr>
                <w:rFonts w:hint="eastAsia" w:ascii="宋体" w:hAnsi="宋体" w:eastAsia="宋体"/>
                <w:sz w:val="24"/>
              </w:rPr>
              <w:t>5</w:t>
            </w:r>
          </w:p>
        </w:tc>
        <w:tc>
          <w:tcPr>
            <w:tcW w:w="1575" w:type="dxa"/>
            <w:vAlign w:val="center"/>
          </w:tcPr>
          <w:p>
            <w:pPr>
              <w:jc w:val="center"/>
              <w:rPr>
                <w:rFonts w:ascii="宋体" w:hAnsi="宋体" w:eastAsia="宋体"/>
                <w:sz w:val="24"/>
              </w:rPr>
            </w:pPr>
          </w:p>
        </w:tc>
        <w:tc>
          <w:tcPr>
            <w:tcW w:w="3846" w:type="dxa"/>
            <w:vAlign w:val="center"/>
          </w:tcPr>
          <w:p>
            <w:pPr>
              <w:jc w:val="center"/>
              <w:rPr>
                <w:rFonts w:ascii="宋体" w:hAnsi="宋体" w:eastAsia="宋体"/>
                <w:sz w:val="24"/>
              </w:rPr>
            </w:pPr>
          </w:p>
        </w:tc>
        <w:tc>
          <w:tcPr>
            <w:tcW w:w="1218" w:type="dxa"/>
            <w:vAlign w:val="center"/>
          </w:tcPr>
          <w:p>
            <w:pPr>
              <w:jc w:val="center"/>
              <w:rPr>
                <w:rFonts w:ascii="宋体" w:hAnsi="宋体" w:eastAsia="宋体"/>
                <w:sz w:val="24"/>
              </w:rPr>
            </w:pPr>
          </w:p>
        </w:tc>
        <w:tc>
          <w:tcPr>
            <w:tcW w:w="1507" w:type="dxa"/>
            <w:vAlign w:val="center"/>
          </w:tcPr>
          <w:p>
            <w:pPr>
              <w:jc w:val="center"/>
              <w:rPr>
                <w:rFonts w:ascii="宋体" w:hAnsi="宋体" w:eastAsia="宋体"/>
                <w:sz w:val="24"/>
              </w:rPr>
            </w:pPr>
          </w:p>
        </w:tc>
      </w:tr>
    </w:tbl>
    <w:p>
      <w:pPr>
        <w:ind w:firstLine="301" w:firstLineChars="100"/>
        <w:rPr>
          <w:rFonts w:eastAsia="黑体"/>
          <w:b/>
          <w:bCs/>
          <w:sz w:val="30"/>
        </w:rPr>
      </w:pPr>
      <w:r>
        <w:rPr>
          <w:rFonts w:hint="eastAsia" w:eastAsia="黑体"/>
          <w:b/>
          <w:bCs/>
          <w:sz w:val="30"/>
        </w:rPr>
        <w:t>七、经费概算</w:t>
      </w:r>
    </w:p>
    <w:tbl>
      <w:tblPr>
        <w:tblStyle w:val="8"/>
        <w:tblW w:w="896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96"/>
        <w:gridCol w:w="2685"/>
        <w:gridCol w:w="2235"/>
        <w:gridCol w:w="274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宋体" w:eastAsia="宋体"/>
                <w:sz w:val="24"/>
              </w:rPr>
            </w:pPr>
            <w:r>
              <w:rPr>
                <w:rFonts w:hint="eastAsia" w:ascii="楷体" w:hAnsi="楷体" w:eastAsia="楷体"/>
                <w:sz w:val="28"/>
                <w:szCs w:val="20"/>
              </w:rPr>
              <w:t>序号</w:t>
            </w:r>
          </w:p>
        </w:tc>
        <w:tc>
          <w:tcPr>
            <w:tcW w:w="2685" w:type="dxa"/>
            <w:vAlign w:val="center"/>
          </w:tcPr>
          <w:p>
            <w:pPr>
              <w:jc w:val="center"/>
              <w:rPr>
                <w:rFonts w:ascii="楷体" w:hAnsi="楷体" w:eastAsia="楷体"/>
                <w:sz w:val="28"/>
                <w:szCs w:val="20"/>
              </w:rPr>
            </w:pPr>
            <w:r>
              <w:rPr>
                <w:rFonts w:hint="eastAsia" w:ascii="楷体" w:hAnsi="楷体" w:eastAsia="楷体"/>
                <w:sz w:val="28"/>
                <w:szCs w:val="20"/>
              </w:rPr>
              <w:t>经费开支项目</w:t>
            </w:r>
          </w:p>
        </w:tc>
        <w:tc>
          <w:tcPr>
            <w:tcW w:w="2235" w:type="dxa"/>
            <w:vAlign w:val="center"/>
          </w:tcPr>
          <w:p>
            <w:pPr>
              <w:jc w:val="center"/>
              <w:rPr>
                <w:rFonts w:ascii="楷体" w:hAnsi="楷体" w:eastAsia="楷体"/>
                <w:sz w:val="28"/>
                <w:szCs w:val="20"/>
              </w:rPr>
            </w:pPr>
            <w:r>
              <w:rPr>
                <w:rFonts w:hint="eastAsia" w:ascii="楷体" w:hAnsi="楷体" w:eastAsia="楷体"/>
                <w:sz w:val="28"/>
                <w:szCs w:val="20"/>
              </w:rPr>
              <w:t>金额</w:t>
            </w:r>
          </w:p>
        </w:tc>
        <w:tc>
          <w:tcPr>
            <w:tcW w:w="2744" w:type="dxa"/>
            <w:vAlign w:val="center"/>
          </w:tcPr>
          <w:p>
            <w:pPr>
              <w:jc w:val="center"/>
              <w:rPr>
                <w:rFonts w:ascii="楷体" w:hAnsi="楷体" w:eastAsia="楷体"/>
                <w:sz w:val="28"/>
                <w:szCs w:val="20"/>
              </w:rPr>
            </w:pPr>
            <w:r>
              <w:rPr>
                <w:rFonts w:hint="eastAsia" w:ascii="楷体" w:hAnsi="楷体" w:eastAsia="楷体"/>
                <w:sz w:val="28"/>
                <w:szCs w:val="20"/>
              </w:rPr>
              <w:t>说明</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1</w:t>
            </w:r>
          </w:p>
        </w:tc>
        <w:tc>
          <w:tcPr>
            <w:tcW w:w="2685" w:type="dxa"/>
            <w:vAlign w:val="center"/>
          </w:tcPr>
          <w:p>
            <w:pPr>
              <w:jc w:val="center"/>
              <w:rPr>
                <w:rFonts w:ascii="楷体" w:hAnsi="楷体" w:eastAsia="楷体"/>
                <w:sz w:val="28"/>
                <w:szCs w:val="20"/>
              </w:rPr>
            </w:pPr>
          </w:p>
          <w:p>
            <w:pPr>
              <w:jc w:val="center"/>
              <w:rPr>
                <w:rFonts w:ascii="楷体" w:hAnsi="楷体" w:eastAsia="楷体"/>
                <w:sz w:val="28"/>
                <w:szCs w:val="20"/>
              </w:rPr>
            </w:pPr>
          </w:p>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2</w:t>
            </w:r>
          </w:p>
        </w:tc>
        <w:tc>
          <w:tcPr>
            <w:tcW w:w="2685" w:type="dxa"/>
            <w:vAlign w:val="center"/>
          </w:tcPr>
          <w:p>
            <w:pPr>
              <w:jc w:val="center"/>
              <w:rPr>
                <w:rFonts w:ascii="楷体" w:hAnsi="楷体" w:eastAsia="楷体"/>
                <w:sz w:val="28"/>
                <w:szCs w:val="20"/>
              </w:rPr>
            </w:pPr>
          </w:p>
          <w:p>
            <w:pPr>
              <w:jc w:val="center"/>
              <w:rPr>
                <w:rFonts w:ascii="楷体" w:hAnsi="楷体" w:eastAsia="楷体"/>
                <w:sz w:val="28"/>
                <w:szCs w:val="20"/>
              </w:rPr>
            </w:pPr>
          </w:p>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3</w:t>
            </w:r>
          </w:p>
        </w:tc>
        <w:tc>
          <w:tcPr>
            <w:tcW w:w="2685" w:type="dxa"/>
            <w:vAlign w:val="center"/>
          </w:tcPr>
          <w:p>
            <w:pPr>
              <w:jc w:val="center"/>
              <w:rPr>
                <w:rFonts w:ascii="楷体" w:hAnsi="楷体" w:eastAsia="楷体"/>
                <w:sz w:val="28"/>
                <w:szCs w:val="20"/>
              </w:rPr>
            </w:pPr>
          </w:p>
          <w:p>
            <w:pPr>
              <w:jc w:val="center"/>
              <w:rPr>
                <w:rFonts w:ascii="楷体" w:hAnsi="楷体" w:eastAsia="楷体"/>
                <w:sz w:val="28"/>
                <w:szCs w:val="20"/>
              </w:rPr>
            </w:pPr>
          </w:p>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4</w:t>
            </w:r>
          </w:p>
        </w:tc>
        <w:tc>
          <w:tcPr>
            <w:tcW w:w="2685" w:type="dxa"/>
            <w:vAlign w:val="center"/>
          </w:tcPr>
          <w:p>
            <w:pPr>
              <w:jc w:val="center"/>
              <w:rPr>
                <w:rFonts w:ascii="楷体" w:hAnsi="楷体" w:eastAsia="楷体"/>
                <w:sz w:val="28"/>
                <w:szCs w:val="20"/>
              </w:rPr>
            </w:pPr>
          </w:p>
          <w:p>
            <w:pPr>
              <w:jc w:val="center"/>
              <w:rPr>
                <w:rFonts w:ascii="楷体" w:hAnsi="楷体" w:eastAsia="楷体"/>
                <w:sz w:val="28"/>
                <w:szCs w:val="20"/>
              </w:rPr>
            </w:pPr>
          </w:p>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5</w:t>
            </w:r>
          </w:p>
        </w:tc>
        <w:tc>
          <w:tcPr>
            <w:tcW w:w="2685" w:type="dxa"/>
            <w:vAlign w:val="center"/>
          </w:tcPr>
          <w:p>
            <w:pPr>
              <w:jc w:val="center"/>
              <w:rPr>
                <w:rFonts w:ascii="楷体" w:hAnsi="楷体" w:eastAsia="楷体"/>
                <w:sz w:val="28"/>
                <w:szCs w:val="20"/>
              </w:rPr>
            </w:pPr>
          </w:p>
          <w:p>
            <w:pPr>
              <w:jc w:val="center"/>
              <w:rPr>
                <w:rFonts w:ascii="楷体" w:hAnsi="楷体" w:eastAsia="楷体"/>
                <w:sz w:val="28"/>
                <w:szCs w:val="20"/>
              </w:rPr>
            </w:pPr>
          </w:p>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25"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6</w:t>
            </w:r>
          </w:p>
        </w:tc>
        <w:tc>
          <w:tcPr>
            <w:tcW w:w="2685" w:type="dxa"/>
            <w:vAlign w:val="center"/>
          </w:tcPr>
          <w:p>
            <w:pPr>
              <w:jc w:val="center"/>
              <w:rPr>
                <w:rFonts w:ascii="楷体" w:hAnsi="楷体" w:eastAsia="楷体"/>
                <w:sz w:val="28"/>
                <w:szCs w:val="20"/>
              </w:rPr>
            </w:pPr>
          </w:p>
          <w:p>
            <w:pPr>
              <w:jc w:val="center"/>
              <w:rPr>
                <w:rFonts w:ascii="楷体" w:hAnsi="楷体" w:eastAsia="楷体"/>
                <w:sz w:val="28"/>
                <w:szCs w:val="20"/>
              </w:rPr>
            </w:pPr>
          </w:p>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296" w:type="dxa"/>
            <w:vAlign w:val="center"/>
          </w:tcPr>
          <w:p>
            <w:pPr>
              <w:jc w:val="center"/>
              <w:rPr>
                <w:rFonts w:ascii="楷体" w:hAnsi="楷体" w:eastAsia="楷体"/>
                <w:sz w:val="28"/>
                <w:szCs w:val="20"/>
              </w:rPr>
            </w:pPr>
            <w:r>
              <w:rPr>
                <w:rFonts w:hint="eastAsia" w:ascii="楷体" w:hAnsi="楷体" w:eastAsia="楷体"/>
                <w:sz w:val="28"/>
                <w:szCs w:val="20"/>
              </w:rPr>
              <w:t>合计</w:t>
            </w:r>
          </w:p>
        </w:tc>
        <w:tc>
          <w:tcPr>
            <w:tcW w:w="2685" w:type="dxa"/>
            <w:vAlign w:val="center"/>
          </w:tcPr>
          <w:p>
            <w:pPr>
              <w:jc w:val="center"/>
              <w:rPr>
                <w:rFonts w:ascii="楷体" w:hAnsi="楷体" w:eastAsia="楷体"/>
                <w:sz w:val="28"/>
                <w:szCs w:val="20"/>
              </w:rPr>
            </w:pPr>
          </w:p>
        </w:tc>
        <w:tc>
          <w:tcPr>
            <w:tcW w:w="2235" w:type="dxa"/>
            <w:vAlign w:val="center"/>
          </w:tcPr>
          <w:p>
            <w:pPr>
              <w:jc w:val="center"/>
              <w:rPr>
                <w:rFonts w:ascii="楷体" w:hAnsi="楷体" w:eastAsia="楷体"/>
                <w:sz w:val="28"/>
                <w:szCs w:val="20"/>
              </w:rPr>
            </w:pPr>
          </w:p>
        </w:tc>
        <w:tc>
          <w:tcPr>
            <w:tcW w:w="2744" w:type="dxa"/>
            <w:vAlign w:val="center"/>
          </w:tcPr>
          <w:p>
            <w:pPr>
              <w:jc w:val="center"/>
              <w:rPr>
                <w:rFonts w:ascii="楷体" w:hAnsi="楷体" w:eastAsia="楷体"/>
                <w:sz w:val="28"/>
                <w:szCs w:val="20"/>
              </w:rPr>
            </w:pPr>
          </w:p>
        </w:tc>
      </w:tr>
    </w:tbl>
    <w:p>
      <w:pPr>
        <w:rPr>
          <w:rFonts w:hint="eastAsia" w:eastAsia="黑体"/>
          <w:b/>
          <w:bCs/>
          <w:sz w:val="30"/>
        </w:rPr>
      </w:pPr>
    </w:p>
    <w:p>
      <w:pPr>
        <w:rPr>
          <w:rFonts w:eastAsia="黑体"/>
          <w:b/>
          <w:bCs/>
          <w:sz w:val="30"/>
        </w:rPr>
      </w:pPr>
      <w:r>
        <w:rPr>
          <w:rFonts w:hint="eastAsia" w:eastAsia="黑体"/>
          <w:b/>
          <w:bCs/>
          <w:sz w:val="30"/>
        </w:rPr>
        <w:t>八、项目负责人所在单位意见及协作单位意见</w:t>
      </w:r>
    </w:p>
    <w:tbl>
      <w:tblPr>
        <w:tblStyle w:val="8"/>
        <w:tblW w:w="8921"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1526"/>
        <w:gridCol w:w="739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5891" w:hRule="atLeast"/>
          <w:jc w:val="center"/>
        </w:trPr>
        <w:tc>
          <w:tcPr>
            <w:tcW w:w="1526" w:type="dxa"/>
            <w:vAlign w:val="center"/>
          </w:tcPr>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所在工</w:t>
            </w:r>
          </w:p>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作单位</w:t>
            </w:r>
          </w:p>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的意见</w:t>
            </w:r>
          </w:p>
        </w:tc>
        <w:tc>
          <w:tcPr>
            <w:tcW w:w="7395" w:type="dxa"/>
          </w:tcPr>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keepNext w:val="0"/>
              <w:keepLines w:val="0"/>
              <w:pageBreakBefore w:val="0"/>
              <w:widowControl w:val="0"/>
              <w:kinsoku/>
              <w:wordWrap w:val="0"/>
              <w:overflowPunct/>
              <w:topLinePunct w:val="0"/>
              <w:autoSpaceDE w:val="0"/>
              <w:autoSpaceDN w:val="0"/>
              <w:bidi w:val="0"/>
              <w:adjustRightInd/>
              <w:snapToGrid/>
              <w:ind w:firstLine="480" w:firstLineChars="200"/>
              <w:jc w:val="left"/>
              <w:textAlignment w:val="auto"/>
              <w:rPr>
                <w:rFonts w:hint="eastAsia" w:ascii="宋体" w:hAnsi="宋体" w:eastAsia="宋体" w:cs="宋体"/>
                <w:color w:val="000000"/>
                <w:kern w:val="0"/>
                <w:sz w:val="24"/>
              </w:rPr>
            </w:pPr>
            <w:r>
              <w:rPr>
                <w:rFonts w:hint="eastAsia" w:ascii="宋体" w:hAnsi="宋体" w:eastAsia="宋体" w:cs="宋体"/>
                <w:color w:val="000000"/>
                <w:kern w:val="0"/>
                <w:sz w:val="24"/>
                <w:lang w:val="en-US" w:eastAsia="zh-CN"/>
              </w:rPr>
              <w:t>同意申报，课题立项后，学院按照</w:t>
            </w:r>
            <w:r>
              <w:rPr>
                <w:rFonts w:hint="eastAsia" w:ascii="宋体" w:hAnsi="宋体" w:eastAsia="宋体" w:cs="宋体"/>
                <w:color w:val="000000"/>
                <w:kern w:val="0"/>
                <w:sz w:val="24"/>
              </w:rPr>
              <w:t>《山东科技职业学院科研经费管理办法(鲁科职院(2020】58号)》配套</w:t>
            </w:r>
          </w:p>
          <w:p>
            <w:pPr>
              <w:wordWrap/>
              <w:autoSpaceDE w:val="0"/>
              <w:autoSpaceDN w:val="0"/>
              <w:jc w:val="left"/>
              <w:rPr>
                <w:rFonts w:hint="default" w:ascii="宋体" w:hAnsi="宋体" w:eastAsia="宋体" w:cs="宋体"/>
                <w:color w:val="000000"/>
                <w:kern w:val="0"/>
                <w:sz w:val="24"/>
                <w:lang w:val="en-US" w:eastAsia="zh-CN"/>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r>
              <w:rPr>
                <w:rFonts w:ascii="宋体" w:hAnsi="宋体" w:eastAsia="宋体" w:cs="宋体"/>
                <w:color w:val="000000"/>
                <w:kern w:val="0"/>
                <w:sz w:val="24"/>
              </w:rPr>
              <w:t>(</w:t>
            </w:r>
            <w:r>
              <w:rPr>
                <w:rFonts w:hint="eastAsia" w:ascii="宋体" w:hAnsi="宋体" w:eastAsia="宋体" w:cs="宋体"/>
                <w:color w:val="000000"/>
                <w:kern w:val="0"/>
                <w:sz w:val="24"/>
              </w:rPr>
              <w:t>签字、盖章</w:t>
            </w:r>
            <w:r>
              <w:rPr>
                <w:rFonts w:ascii="宋体" w:hAnsi="宋体" w:eastAsia="宋体" w:cs="宋体"/>
                <w:color w:val="000000"/>
                <w:kern w:val="0"/>
                <w:sz w:val="24"/>
              </w:rPr>
              <w:t>)</w:t>
            </w:r>
            <w:r>
              <w:rPr>
                <w:rFonts w:hint="eastAsia" w:ascii="宋体" w:hAnsi="宋体" w:eastAsia="宋体" w:cs="宋体"/>
                <w:color w:val="000000"/>
                <w:kern w:val="0"/>
                <w:sz w:val="24"/>
              </w:rPr>
              <w:t xml:space="preserve">   </w:t>
            </w:r>
          </w:p>
          <w:p>
            <w:pPr>
              <w:autoSpaceDE w:val="0"/>
              <w:autoSpaceDN w:val="0"/>
              <w:jc w:val="right"/>
              <w:rPr>
                <w:rFonts w:ascii="宋体" w:hAnsi="宋体" w:eastAsia="宋体" w:cs="宋体"/>
                <w:color w:val="000000"/>
                <w:kern w:val="0"/>
                <w:sz w:val="24"/>
              </w:rPr>
            </w:pPr>
            <w:r>
              <w:rPr>
                <w:rFonts w:hint="eastAsia" w:ascii="宋体" w:hAnsi="宋体" w:eastAsia="宋体" w:cs="宋体"/>
                <w:color w:val="000000"/>
                <w:kern w:val="0"/>
                <w:sz w:val="24"/>
              </w:rPr>
              <w:t xml:space="preserve"> </w:t>
            </w: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                             </w:t>
            </w:r>
          </w:p>
          <w:p>
            <w:pPr>
              <w:wordWrap w:val="0"/>
              <w:autoSpaceDE w:val="0"/>
              <w:autoSpaceDN w:val="0"/>
              <w:jc w:val="right"/>
              <w:rPr>
                <w:rFonts w:ascii="宋体" w:hAnsi="宋体" w:eastAsia="宋体" w:cs="宋体"/>
                <w:color w:val="000000"/>
                <w:kern w:val="0"/>
                <w:sz w:val="24"/>
              </w:rPr>
            </w:pPr>
            <w:r>
              <w:rPr>
                <w:rFonts w:hint="eastAsia" w:ascii="宋体" w:hAnsi="宋体" w:eastAsia="宋体" w:cs="宋体"/>
                <w:color w:val="000000"/>
                <w:kern w:val="0"/>
                <w:sz w:val="24"/>
              </w:rPr>
              <w:t xml:space="preserve"> </w:t>
            </w:r>
            <w:r>
              <w:rPr>
                <w:rFonts w:hint="eastAsia" w:ascii="宋体" w:hAnsi="宋体" w:eastAsia="宋体" w:cs="宋体"/>
                <w:color w:val="000000"/>
                <w:kern w:val="0"/>
                <w:sz w:val="24"/>
                <w:lang w:val="en-US" w:eastAsia="zh-CN"/>
              </w:rPr>
              <w:t>2024</w:t>
            </w:r>
            <w:r>
              <w:rPr>
                <w:rFonts w:hint="eastAsia" w:ascii="宋体" w:hAnsi="宋体" w:eastAsia="宋体" w:cs="宋体"/>
                <w:color w:val="000000"/>
                <w:kern w:val="0"/>
                <w:sz w:val="24"/>
              </w:rPr>
              <w:t>年</w:t>
            </w:r>
            <w:r>
              <w:rPr>
                <w:rFonts w:hint="eastAsia" w:ascii="宋体" w:hAnsi="宋体" w:eastAsia="宋体" w:cs="宋体"/>
                <w:color w:val="000000"/>
                <w:kern w:val="0"/>
                <w:sz w:val="24"/>
                <w:lang w:val="en-US" w:eastAsia="zh-CN"/>
              </w:rPr>
              <w:t>9</w:t>
            </w:r>
            <w:r>
              <w:rPr>
                <w:rFonts w:hint="eastAsia" w:ascii="宋体" w:hAnsi="宋体" w:eastAsia="宋体" w:cs="宋体"/>
                <w:color w:val="000000"/>
                <w:kern w:val="0"/>
                <w:sz w:val="24"/>
              </w:rPr>
              <w:t>月</w:t>
            </w:r>
            <w:r>
              <w:rPr>
                <w:rFonts w:hint="eastAsia" w:ascii="宋体" w:hAnsi="宋体" w:eastAsia="宋体" w:cs="宋体"/>
                <w:color w:val="000000"/>
                <w:kern w:val="0"/>
                <w:sz w:val="24"/>
                <w:lang w:val="en-US" w:eastAsia="zh-CN"/>
              </w:rPr>
              <w:t>27</w:t>
            </w:r>
            <w:r>
              <w:rPr>
                <w:rFonts w:hint="eastAsia" w:ascii="宋体" w:hAnsi="宋体" w:eastAsia="宋体" w:cs="宋体"/>
                <w:color w:val="000000"/>
                <w:kern w:val="0"/>
                <w:sz w:val="24"/>
              </w:rPr>
              <w:t xml:space="preserve">日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0" w:type="dxa"/>
            <w:bottom w:w="0" w:type="dxa"/>
            <w:right w:w="0" w:type="dxa"/>
          </w:tblCellMar>
        </w:tblPrEx>
        <w:trPr>
          <w:trHeight w:val="6081" w:hRule="atLeast"/>
          <w:jc w:val="center"/>
        </w:trPr>
        <w:tc>
          <w:tcPr>
            <w:tcW w:w="1526" w:type="dxa"/>
            <w:vAlign w:val="center"/>
          </w:tcPr>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协作工</w:t>
            </w:r>
          </w:p>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作单位</w:t>
            </w:r>
          </w:p>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的意见</w:t>
            </w:r>
          </w:p>
          <w:p>
            <w:pPr>
              <w:autoSpaceDE w:val="0"/>
              <w:autoSpaceDN w:val="0"/>
              <w:jc w:val="center"/>
              <w:rPr>
                <w:rFonts w:ascii="宋体" w:hAnsi="宋体" w:eastAsia="宋体" w:cs="宋体"/>
                <w:color w:val="000000"/>
                <w:kern w:val="0"/>
                <w:sz w:val="24"/>
              </w:rPr>
            </w:pPr>
            <w:r>
              <w:rPr>
                <w:rFonts w:hint="eastAsia" w:ascii="宋体" w:hAnsi="宋体" w:eastAsia="宋体" w:cs="宋体"/>
                <w:color w:val="000000"/>
                <w:kern w:val="0"/>
                <w:sz w:val="24"/>
              </w:rPr>
              <w:t>（选填）</w:t>
            </w:r>
          </w:p>
        </w:tc>
        <w:tc>
          <w:tcPr>
            <w:tcW w:w="7395" w:type="dxa"/>
          </w:tcPr>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p>
          <w:p>
            <w:pPr>
              <w:wordWrap w:val="0"/>
              <w:autoSpaceDE w:val="0"/>
              <w:autoSpaceDN w:val="0"/>
              <w:jc w:val="right"/>
              <w:rPr>
                <w:rFonts w:ascii="宋体" w:hAnsi="宋体" w:eastAsia="宋体" w:cs="宋体"/>
                <w:color w:val="000000"/>
                <w:kern w:val="0"/>
                <w:sz w:val="24"/>
              </w:rPr>
            </w:pPr>
            <w:r>
              <w:rPr>
                <w:rFonts w:ascii="宋体" w:hAnsi="宋体" w:eastAsia="宋体" w:cs="宋体"/>
                <w:color w:val="000000"/>
                <w:kern w:val="0"/>
                <w:sz w:val="24"/>
              </w:rPr>
              <w:t>(</w:t>
            </w:r>
            <w:r>
              <w:rPr>
                <w:rFonts w:hint="eastAsia" w:ascii="宋体" w:hAnsi="宋体" w:eastAsia="宋体" w:cs="宋体"/>
                <w:color w:val="000000"/>
                <w:kern w:val="0"/>
                <w:sz w:val="24"/>
              </w:rPr>
              <w:t>签字、盖章</w:t>
            </w:r>
            <w:r>
              <w:rPr>
                <w:rFonts w:ascii="宋体" w:hAnsi="宋体" w:eastAsia="宋体" w:cs="宋体"/>
                <w:color w:val="000000"/>
                <w:kern w:val="0"/>
                <w:sz w:val="24"/>
              </w:rPr>
              <w:t>)</w:t>
            </w:r>
            <w:r>
              <w:rPr>
                <w:rFonts w:hint="eastAsia" w:ascii="宋体" w:hAnsi="宋体" w:eastAsia="宋体" w:cs="宋体"/>
                <w:color w:val="000000"/>
                <w:kern w:val="0"/>
                <w:sz w:val="24"/>
              </w:rPr>
              <w:t xml:space="preserve">   </w:t>
            </w:r>
          </w:p>
          <w:p>
            <w:pPr>
              <w:autoSpaceDE w:val="0"/>
              <w:autoSpaceDN w:val="0"/>
              <w:jc w:val="right"/>
              <w:rPr>
                <w:rFonts w:ascii="宋体" w:hAnsi="宋体" w:eastAsia="宋体" w:cs="宋体"/>
                <w:color w:val="000000"/>
                <w:kern w:val="0"/>
                <w:sz w:val="24"/>
              </w:rPr>
            </w:pP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                             </w:t>
            </w:r>
          </w:p>
          <w:p>
            <w:pPr>
              <w:wordWrap w:val="0"/>
              <w:autoSpaceDE w:val="0"/>
              <w:autoSpaceDN w:val="0"/>
              <w:jc w:val="right"/>
              <w:rPr>
                <w:rFonts w:ascii="宋体" w:hAnsi="宋体" w:eastAsia="宋体" w:cs="宋体"/>
                <w:color w:val="000000"/>
                <w:kern w:val="0"/>
                <w:sz w:val="24"/>
              </w:rPr>
            </w:pPr>
            <w:r>
              <w:rPr>
                <w:rFonts w:hint="eastAsia" w:ascii="宋体" w:hAnsi="宋体" w:eastAsia="宋体" w:cs="宋体"/>
                <w:color w:val="000000"/>
                <w:kern w:val="0"/>
                <w:sz w:val="24"/>
              </w:rPr>
              <w:t xml:space="preserve">年   月  日   </w:t>
            </w:r>
          </w:p>
        </w:tc>
      </w:tr>
    </w:tbl>
    <w:p>
      <w:pPr>
        <w:outlineLvl w:val="0"/>
        <w:rPr>
          <w:rFonts w:eastAsia="黑体"/>
          <w:sz w:val="30"/>
        </w:rPr>
        <w:sectPr>
          <w:pgSz w:w="11906" w:h="16838"/>
          <w:pgMar w:top="1418" w:right="1418" w:bottom="1418" w:left="1418" w:header="851" w:footer="992" w:gutter="0"/>
          <w:cols w:space="720" w:num="1"/>
          <w:docGrid w:linePitch="312" w:charSpace="0"/>
        </w:sectPr>
      </w:pPr>
    </w:p>
    <w:p>
      <w:pPr>
        <w:ind w:firstLine="300" w:firstLineChars="100"/>
        <w:rPr>
          <w:rFonts w:eastAsia="黑体"/>
          <w:b/>
          <w:bCs/>
          <w:sz w:val="30"/>
        </w:rPr>
      </w:pPr>
      <w:r>
        <w:rPr>
          <w:rFonts w:hint="eastAsia" w:eastAsia="黑体"/>
          <w:b/>
          <w:bCs/>
          <w:sz w:val="30"/>
        </w:rPr>
        <w:t>九、教育部职业院校信息化教学指导委员会审批意见</w:t>
      </w:r>
    </w:p>
    <w:tbl>
      <w:tblPr>
        <w:tblStyle w:val="8"/>
        <w:tblW w:w="9124" w:type="dxa"/>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0" w:type="dxa"/>
          <w:bottom w:w="0" w:type="dxa"/>
          <w:right w:w="0" w:type="dxa"/>
        </w:tblCellMar>
      </w:tblPr>
      <w:tblGrid>
        <w:gridCol w:w="9124"/>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0" w:type="dxa"/>
            <w:bottom w:w="0" w:type="dxa"/>
            <w:right w:w="0" w:type="dxa"/>
          </w:tblCellMar>
        </w:tblPrEx>
        <w:trPr>
          <w:trHeight w:val="12674" w:hRule="atLeast"/>
          <w:jc w:val="center"/>
        </w:trPr>
        <w:tc>
          <w:tcPr>
            <w:tcW w:w="9124" w:type="dxa"/>
            <w:vAlign w:val="center"/>
          </w:tcPr>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rPr>
                <w:rFonts w:ascii="宋体" w:hAnsi="宋体" w:eastAsia="宋体" w:cs="宋体"/>
                <w:color w:val="000000"/>
                <w:kern w:val="0"/>
                <w:sz w:val="24"/>
              </w:rPr>
            </w:pPr>
          </w:p>
          <w:p>
            <w:pPr>
              <w:autoSpaceDE w:val="0"/>
              <w:autoSpaceDN w:val="0"/>
              <w:jc w:val="right"/>
              <w:rPr>
                <w:rFonts w:ascii="宋体" w:hAnsi="宋体" w:eastAsia="宋体" w:cs="宋体"/>
                <w:color w:val="000000"/>
                <w:kern w:val="0"/>
                <w:sz w:val="24"/>
              </w:rPr>
            </w:pPr>
          </w:p>
          <w:p>
            <w:pPr>
              <w:wordWrap w:val="0"/>
              <w:autoSpaceDE w:val="0"/>
              <w:autoSpaceDN w:val="0"/>
              <w:ind w:right="720"/>
              <w:jc w:val="right"/>
              <w:rPr>
                <w:rFonts w:ascii="宋体" w:hAnsi="宋体" w:eastAsia="宋体" w:cs="宋体"/>
                <w:color w:val="000000"/>
                <w:kern w:val="0"/>
                <w:sz w:val="24"/>
              </w:rPr>
            </w:pPr>
            <w:r>
              <w:rPr>
                <w:rFonts w:ascii="宋体" w:hAnsi="宋体" w:eastAsia="宋体" w:cs="宋体"/>
                <w:color w:val="000000"/>
                <w:kern w:val="0"/>
                <w:sz w:val="24"/>
              </w:rPr>
              <w:t>(</w:t>
            </w:r>
            <w:r>
              <w:rPr>
                <w:rFonts w:hint="eastAsia" w:ascii="宋体" w:hAnsi="宋体" w:eastAsia="宋体" w:cs="宋体"/>
                <w:color w:val="000000"/>
                <w:kern w:val="0"/>
                <w:sz w:val="24"/>
              </w:rPr>
              <w:t>签字、盖章</w:t>
            </w:r>
            <w:r>
              <w:rPr>
                <w:rFonts w:ascii="宋体" w:hAnsi="宋体" w:eastAsia="宋体" w:cs="宋体"/>
                <w:color w:val="000000"/>
                <w:kern w:val="0"/>
                <w:sz w:val="24"/>
              </w:rPr>
              <w:t>)</w:t>
            </w:r>
            <w:r>
              <w:rPr>
                <w:rFonts w:hint="eastAsia" w:ascii="宋体" w:hAnsi="宋体" w:eastAsia="宋体" w:cs="宋体"/>
                <w:color w:val="000000"/>
                <w:kern w:val="0"/>
                <w:sz w:val="24"/>
              </w:rPr>
              <w:t xml:space="preserve">   </w:t>
            </w:r>
          </w:p>
          <w:p>
            <w:pPr>
              <w:autoSpaceDE w:val="0"/>
              <w:autoSpaceDN w:val="0"/>
              <w:jc w:val="right"/>
              <w:rPr>
                <w:rFonts w:ascii="宋体" w:hAnsi="宋体" w:eastAsia="宋体" w:cs="宋体"/>
                <w:color w:val="000000"/>
                <w:kern w:val="0"/>
                <w:sz w:val="24"/>
              </w:rPr>
            </w:pPr>
            <w:r>
              <w:rPr>
                <w:rFonts w:ascii="宋体" w:hAnsi="宋体" w:eastAsia="宋体" w:cs="宋体"/>
                <w:color w:val="000000"/>
                <w:kern w:val="0"/>
                <w:sz w:val="24"/>
              </w:rPr>
              <w:t xml:space="preserve">    </w:t>
            </w:r>
            <w:r>
              <w:rPr>
                <w:rFonts w:hint="eastAsia" w:ascii="宋体" w:hAnsi="宋体" w:eastAsia="宋体" w:cs="宋体"/>
                <w:color w:val="000000"/>
                <w:kern w:val="0"/>
                <w:sz w:val="24"/>
              </w:rPr>
              <w:t xml:space="preserve">                             </w:t>
            </w:r>
          </w:p>
          <w:p>
            <w:pPr>
              <w:wordWrap w:val="0"/>
              <w:autoSpaceDE w:val="0"/>
              <w:autoSpaceDN w:val="0"/>
              <w:ind w:right="480"/>
              <w:jc w:val="right"/>
              <w:rPr>
                <w:rFonts w:ascii="宋体" w:hAnsi="宋体" w:eastAsia="宋体" w:cs="宋体"/>
                <w:color w:val="000000"/>
                <w:kern w:val="0"/>
                <w:sz w:val="24"/>
              </w:rPr>
            </w:pPr>
            <w:r>
              <w:rPr>
                <w:rFonts w:hint="eastAsia" w:ascii="宋体" w:hAnsi="宋体" w:eastAsia="宋体" w:cs="宋体"/>
                <w:color w:val="000000"/>
                <w:kern w:val="0"/>
                <w:sz w:val="24"/>
              </w:rPr>
              <w:t xml:space="preserve">年   月   日   </w:t>
            </w:r>
          </w:p>
          <w:p>
            <w:pPr>
              <w:autoSpaceDE w:val="0"/>
              <w:autoSpaceDN w:val="0"/>
              <w:ind w:right="480"/>
              <w:rPr>
                <w:rFonts w:ascii="宋体" w:hAnsi="宋体" w:eastAsia="宋体" w:cs="宋体"/>
                <w:color w:val="000000"/>
                <w:kern w:val="0"/>
                <w:sz w:val="24"/>
              </w:rPr>
            </w:pPr>
          </w:p>
        </w:tc>
      </w:tr>
    </w:tbl>
    <w:p>
      <w:pPr>
        <w:snapToGrid w:val="0"/>
        <w:ind w:right="840" w:rightChars="400"/>
        <w:jc w:val="left"/>
        <w:rPr>
          <w:rFonts w:hint="eastAsia" w:ascii="宋体" w:hAnsi="宋体" w:eastAsia="宋体" w:cs="宋体"/>
          <w:sz w:val="28"/>
          <w:szCs w:val="28"/>
        </w:rPr>
      </w:pPr>
    </w:p>
    <w:sectPr>
      <w:footerReference r:id="rId7" w:type="default"/>
      <w:pgSz w:w="11906" w:h="16838"/>
      <w:pgMar w:top="1418" w:right="1418" w:bottom="1418" w:left="141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AE28650-3ADA-45ED-A435-B368BB362ECD}"/>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0D27806E-3FF6-456A-97C5-2AE0E5783E5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embedRegular r:id="rId3" w:fontKey="{EB2367F0-690D-4365-AABB-898E68C00DF9}"/>
  </w:font>
  <w:font w:name="方正仿宋简体">
    <w:altName w:val="微软雅黑"/>
    <w:panose1 w:val="02000000000000000000"/>
    <w:charset w:val="86"/>
    <w:family w:val="script"/>
    <w:pitch w:val="default"/>
    <w:sig w:usb0="00000000" w:usb1="00000000" w:usb2="00000012" w:usb3="00000000" w:csb0="00040001" w:csb1="00000000"/>
    <w:embedRegular r:id="rId4" w:fontKey="{6145D84F-DC66-4567-94A4-F575B653E948}"/>
  </w:font>
  <w:font w:name="楷体_GB2312">
    <w:panose1 w:val="02010609030101010101"/>
    <w:charset w:val="86"/>
    <w:family w:val="modern"/>
    <w:pitch w:val="default"/>
    <w:sig w:usb0="00000001" w:usb1="080E0000" w:usb2="00000000" w:usb3="00000000" w:csb0="00040000" w:csb1="00000000"/>
    <w:embedRegular r:id="rId5" w:fontKey="{79E4234F-5D6C-4CEC-A79B-B503DE62794D}"/>
  </w:font>
  <w:font w:name="仿宋_GB2312">
    <w:panose1 w:val="02010609030101010101"/>
    <w:charset w:val="86"/>
    <w:family w:val="modern"/>
    <w:pitch w:val="default"/>
    <w:sig w:usb0="00000001" w:usb1="080E0000" w:usb2="00000000" w:usb3="00000000" w:csb0="00040000" w:csb1="00000000"/>
    <w:embedRegular r:id="rId6" w:fontKey="{33B58158-14E7-403C-BE23-08DDCEACE378}"/>
  </w:font>
  <w:font w:name="楷体">
    <w:panose1 w:val="02010609060101010101"/>
    <w:charset w:val="86"/>
    <w:family w:val="modern"/>
    <w:pitch w:val="default"/>
    <w:sig w:usb0="800002BF" w:usb1="38CF7CFA" w:usb2="00000016" w:usb3="00000000" w:csb0="00040001" w:csb1="00000000"/>
    <w:embedRegular r:id="rId7" w:fontKey="{AB6ACBE7-6520-4932-84E9-F40B9280656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ascii="Times New Roman" w:hAnsi="Times New Roman" w:cs="Times New Roman"/>
        <w:sz w:val="21"/>
        <w:szCs w:val="3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jc w:val="center"/>
    </w:pPr>
  </w:p>
  <w:p>
    <w:pPr>
      <w:pStyle w:val="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51959543"/>
      <w:docPartObj>
        <w:docPartGallery w:val="autotext"/>
      </w:docPartObj>
    </w:sdtPr>
    <w:sdtEndPr>
      <w:rPr>
        <w:rFonts w:ascii="Times New Roman" w:hAnsi="Times New Roman" w:cs="Times New Roman"/>
        <w:sz w:val="21"/>
        <w:szCs w:val="21"/>
      </w:rPr>
    </w:sdtEndPr>
    <w:sdtContent>
      <w:p>
        <w:pPr>
          <w:pStyle w:val="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23917747"/>
      <w:docPartObj>
        <w:docPartGallery w:val="autotext"/>
      </w:docPartObj>
    </w:sdtPr>
    <w:sdtEndPr>
      <w:rPr>
        <w:rFonts w:ascii="Times New Roman" w:hAnsi="Times New Roman" w:cs="Times New Roman"/>
        <w:sz w:val="21"/>
        <w:szCs w:val="21"/>
      </w:rPr>
    </w:sdtEndPr>
    <w:sdtContent>
      <w:p>
        <w:pPr>
          <w:pStyle w:val="5"/>
          <w:jc w:val="center"/>
          <w:rPr>
            <w:rFonts w:ascii="Times New Roman" w:hAnsi="Times New Roman" w:cs="Times New Roman"/>
            <w:sz w:val="21"/>
            <w:szCs w:val="21"/>
          </w:rPr>
        </w:pPr>
        <w:r>
          <w:rPr>
            <w:rFonts w:ascii="Times New Roman" w:hAnsi="Times New Roman" w:cs="Times New Roman"/>
            <w:sz w:val="21"/>
            <w:szCs w:val="21"/>
          </w:rPr>
          <w:fldChar w:fldCharType="begin"/>
        </w:r>
        <w:r>
          <w:rPr>
            <w:rFonts w:ascii="Times New Roman" w:hAnsi="Times New Roman" w:cs="Times New Roman"/>
            <w:sz w:val="21"/>
            <w:szCs w:val="21"/>
          </w:rPr>
          <w:instrText xml:space="preserve">PAGE   \* MERGEFORMAT</w:instrText>
        </w:r>
        <w:r>
          <w:rPr>
            <w:rFonts w:ascii="Times New Roman" w:hAnsi="Times New Roman" w:cs="Times New Roman"/>
            <w:sz w:val="21"/>
            <w:szCs w:val="21"/>
          </w:rPr>
          <w:fldChar w:fldCharType="separate"/>
        </w:r>
        <w:r>
          <w:rPr>
            <w:rFonts w:ascii="Times New Roman" w:hAnsi="Times New Roman" w:cs="Times New Roman"/>
            <w:sz w:val="21"/>
            <w:szCs w:val="21"/>
            <w:lang w:val="zh-CN"/>
          </w:rPr>
          <w:t>2</w:t>
        </w:r>
        <w:r>
          <w:rPr>
            <w:rFonts w:ascii="Times New Roman" w:hAnsi="Times New Roman" w:cs="Times New Roman"/>
            <w:sz w:val="21"/>
            <w:szCs w:val="21"/>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822191554"/>
      <w:docPartObj>
        <w:docPartGallery w:val="autotext"/>
      </w:docPartObj>
    </w:sdtPr>
    <w:sdtEndPr>
      <w:rPr>
        <w:rFonts w:ascii="Times New Roman" w:hAnsi="Times New Roman" w:cs="Times New Roman"/>
        <w:sz w:val="21"/>
        <w:szCs w:val="32"/>
      </w:rPr>
    </w:sdtEndPr>
    <w:sdtContent>
      <w:p>
        <w:pPr>
          <w:pStyle w:val="5"/>
          <w:jc w:val="center"/>
          <w:rPr>
            <w:rFonts w:ascii="Times New Roman" w:hAnsi="Times New Roman" w:cs="Times New Roman"/>
            <w:sz w:val="21"/>
            <w:szCs w:val="32"/>
          </w:rPr>
        </w:pPr>
        <w:r>
          <w:rPr>
            <w:rFonts w:ascii="Times New Roman" w:hAnsi="Times New Roman" w:cs="Times New Roman"/>
            <w:sz w:val="21"/>
            <w:szCs w:val="32"/>
          </w:rPr>
          <w:fldChar w:fldCharType="begin"/>
        </w:r>
        <w:r>
          <w:rPr>
            <w:rFonts w:ascii="Times New Roman" w:hAnsi="Times New Roman" w:cs="Times New Roman"/>
            <w:sz w:val="21"/>
            <w:szCs w:val="32"/>
          </w:rPr>
          <w:instrText xml:space="preserve">PAGE   \* MERGEFORMAT</w:instrText>
        </w:r>
        <w:r>
          <w:rPr>
            <w:rFonts w:ascii="Times New Roman" w:hAnsi="Times New Roman" w:cs="Times New Roman"/>
            <w:sz w:val="21"/>
            <w:szCs w:val="32"/>
          </w:rPr>
          <w:fldChar w:fldCharType="separate"/>
        </w:r>
        <w:r>
          <w:rPr>
            <w:rFonts w:ascii="Times New Roman" w:hAnsi="Times New Roman" w:cs="Times New Roman"/>
            <w:sz w:val="21"/>
            <w:szCs w:val="32"/>
            <w:lang w:val="zh-CN"/>
          </w:rPr>
          <w:t>2</w:t>
        </w:r>
        <w:r>
          <w:rPr>
            <w:rFonts w:ascii="Times New Roman" w:hAnsi="Times New Roman" w:cs="Times New Roman"/>
            <w:sz w:val="21"/>
            <w:szCs w:val="32"/>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8D157F"/>
    <w:multiLevelType w:val="singleLevel"/>
    <w:tmpl w:val="A68D157F"/>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UzZTg3NzMxZjg0ZGFiNDU1ODk0MTNhN2NhMWM5M2EifQ=="/>
    <w:docVar w:name="KSO_WPS_MARK_KEY" w:val="477466ca-daae-4f38-8439-86a568643023"/>
  </w:docVars>
  <w:rsids>
    <w:rsidRoot w:val="38496973"/>
    <w:rsid w:val="00097CBF"/>
    <w:rsid w:val="001C2B91"/>
    <w:rsid w:val="00375A96"/>
    <w:rsid w:val="003874E8"/>
    <w:rsid w:val="00434008"/>
    <w:rsid w:val="00492ACB"/>
    <w:rsid w:val="005B4434"/>
    <w:rsid w:val="00646F87"/>
    <w:rsid w:val="007F16C3"/>
    <w:rsid w:val="0086528B"/>
    <w:rsid w:val="00915DB4"/>
    <w:rsid w:val="009E29E0"/>
    <w:rsid w:val="00BE1547"/>
    <w:rsid w:val="00BE16DA"/>
    <w:rsid w:val="00D76CB6"/>
    <w:rsid w:val="00E50991"/>
    <w:rsid w:val="00E61934"/>
    <w:rsid w:val="00EB403F"/>
    <w:rsid w:val="029A062F"/>
    <w:rsid w:val="03271E44"/>
    <w:rsid w:val="03EF10DC"/>
    <w:rsid w:val="15C36124"/>
    <w:rsid w:val="15E92769"/>
    <w:rsid w:val="173E0892"/>
    <w:rsid w:val="18470AF1"/>
    <w:rsid w:val="1D456CFF"/>
    <w:rsid w:val="28E60513"/>
    <w:rsid w:val="28EA6462"/>
    <w:rsid w:val="2F3A2F6B"/>
    <w:rsid w:val="36080591"/>
    <w:rsid w:val="38496973"/>
    <w:rsid w:val="39306362"/>
    <w:rsid w:val="3FDD65EB"/>
    <w:rsid w:val="411424E0"/>
    <w:rsid w:val="46F21269"/>
    <w:rsid w:val="48643D4D"/>
    <w:rsid w:val="49B06B72"/>
    <w:rsid w:val="550F0DC7"/>
    <w:rsid w:val="5C6A20A8"/>
    <w:rsid w:val="5CC95A1C"/>
    <w:rsid w:val="60235E44"/>
    <w:rsid w:val="6296048C"/>
    <w:rsid w:val="6B9F0C1C"/>
    <w:rsid w:val="6C093953"/>
    <w:rsid w:val="7E9670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kern w:val="0"/>
      <w:sz w:val="36"/>
      <w:szCs w:val="36"/>
    </w:rPr>
  </w:style>
  <w:style w:type="paragraph" w:styleId="3">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kern w:val="0"/>
      <w:sz w:val="27"/>
      <w:szCs w:val="27"/>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4">
    <w:name w:val="Body Text"/>
    <w:basedOn w:val="1"/>
    <w:semiHidden/>
    <w:qFormat/>
    <w:uiPriority w:val="0"/>
    <w:rPr>
      <w:rFonts w:ascii="微软雅黑" w:hAnsi="微软雅黑" w:eastAsia="微软雅黑" w:cs="微软雅黑"/>
      <w:sz w:val="30"/>
      <w:szCs w:val="30"/>
      <w:lang w:eastAsia="en-US"/>
    </w:rPr>
  </w:style>
  <w:style w:type="paragraph" w:styleId="5">
    <w:name w:val="footer"/>
    <w:basedOn w:val="1"/>
    <w:link w:val="16"/>
    <w:qFormat/>
    <w:uiPriority w:val="99"/>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Autospacing="1" w:afterAutospacing="1"/>
      <w:jc w:val="left"/>
    </w:pPr>
    <w:rPr>
      <w:rFonts w:cs="Times New Roman"/>
      <w:kern w:val="0"/>
      <w:sz w:val="24"/>
    </w:rPr>
  </w:style>
  <w:style w:type="character" w:styleId="10">
    <w:name w:val="Strong"/>
    <w:basedOn w:val="9"/>
    <w:qFormat/>
    <w:uiPriority w:val="0"/>
    <w:rPr>
      <w:b/>
    </w:rPr>
  </w:style>
  <w:style w:type="character" w:styleId="11">
    <w:name w:val="Hyperlink"/>
    <w:basedOn w:val="9"/>
    <w:qFormat/>
    <w:uiPriority w:val="0"/>
    <w:rPr>
      <w:color w:val="0000FF"/>
      <w:u w:val="single"/>
    </w:rPr>
  </w:style>
  <w:style w:type="character" w:customStyle="1" w:styleId="12">
    <w:name w:val="未处理的提及1"/>
    <w:basedOn w:val="9"/>
    <w:semiHidden/>
    <w:unhideWhenUsed/>
    <w:qFormat/>
    <w:uiPriority w:val="99"/>
    <w:rPr>
      <w:color w:val="605E5C"/>
      <w:shd w:val="clear" w:color="auto" w:fill="E1DFDD"/>
    </w:rPr>
  </w:style>
  <w:style w:type="paragraph" w:customStyle="1" w:styleId="13">
    <w:name w:val="Revision"/>
    <w:hidden/>
    <w:unhideWhenUsed/>
    <w:qFormat/>
    <w:uiPriority w:val="99"/>
    <w:rPr>
      <w:rFonts w:asciiTheme="minorHAnsi" w:hAnsiTheme="minorHAnsi" w:eastAsiaTheme="minorEastAsia" w:cstheme="minorBidi"/>
      <w:kern w:val="2"/>
      <w:sz w:val="21"/>
      <w:szCs w:val="24"/>
      <w:lang w:val="en-US" w:eastAsia="zh-CN" w:bidi="ar-SA"/>
    </w:rPr>
  </w:style>
  <w:style w:type="table" w:customStyle="1" w:styleId="14">
    <w:name w:val="网格型1"/>
    <w:basedOn w:val="8"/>
    <w:qFormat/>
    <w:uiPriority w:val="39"/>
    <w:rPr>
      <w:rFonts w:asciiTheme="minorHAnsi" w:hAnsiTheme="minorHAnsi" w:eastAsiaTheme="minorEastAsia" w:cstheme="minorBid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5">
    <w:name w:val="List Paragraph"/>
    <w:basedOn w:val="1"/>
    <w:unhideWhenUsed/>
    <w:qFormat/>
    <w:uiPriority w:val="99"/>
    <w:pPr>
      <w:ind w:firstLine="420" w:firstLineChars="200"/>
    </w:pPr>
  </w:style>
  <w:style w:type="character" w:customStyle="1" w:styleId="16">
    <w:name w:val="页脚 字符"/>
    <w:basedOn w:val="9"/>
    <w:link w:val="5"/>
    <w:qFormat/>
    <w:uiPriority w:val="99"/>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2265</Words>
  <Characters>2341</Characters>
  <Lines>24</Lines>
  <Paragraphs>6</Paragraphs>
  <TotalTime>2</TotalTime>
  <ScaleCrop>false</ScaleCrop>
  <LinksUpToDate>false</LinksUpToDate>
  <CharactersWithSpaces>2863</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2024-06-07T06:23:00Z</dcterms:created>
  <dc:creator>☆Summer☆</dc:creator>
  <cp:lastModifiedBy>lpj</cp:lastModifiedBy>
  <dcterms:modified xsi:type="dcterms:W3CDTF">2024-07-30T02:54:39Z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CA129F4C679145C8A7618EF80A5FB3DE_13</vt:lpwstr>
  </property>
</Properties>
</file>